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365C" w14:textId="77777777" w:rsidR="00032B4B" w:rsidRPr="008A2D14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s-US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 w:rsidRPr="008A2D14">
        <w:rPr>
          <w:rStyle w:val="eop"/>
          <w:rFonts w:ascii="Arial" w:hAnsi="Arial" w:cs="Arial"/>
          <w:color w:val="000000"/>
          <w:lang w:val="es-US"/>
        </w:rPr>
        <w:t> </w:t>
      </w:r>
    </w:p>
    <w:p w14:paraId="443C33C6" w14:textId="38952FE6" w:rsidR="00032B4B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 w:rsidR="008A2D14">
        <w:rPr>
          <w:rStyle w:val="normaltextrun"/>
          <w:rFonts w:ascii="Arial" w:hAnsi="Arial" w:cs="Arial"/>
          <w:color w:val="000000"/>
          <w:lang w:val="fr-FR"/>
        </w:rPr>
        <w:t>28.</w:t>
      </w:r>
      <w:r w:rsidR="00030515"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 w:rsidR="00B469B5">
        <w:rPr>
          <w:rStyle w:val="normaltextrun"/>
          <w:rFonts w:ascii="Arial" w:hAnsi="Arial" w:cs="Arial"/>
          <w:color w:val="000000"/>
          <w:lang w:val="fr-FR"/>
        </w:rPr>
        <w:t>9</w:t>
      </w:r>
      <w:r>
        <w:rPr>
          <w:rStyle w:val="eop"/>
          <w:rFonts w:ascii="Arial" w:hAnsi="Arial" w:cs="Arial"/>
          <w:color w:val="000000"/>
        </w:rPr>
        <w:t> </w:t>
      </w:r>
    </w:p>
    <w:p w14:paraId="549B104A" w14:textId="77777777" w:rsidR="00032B4B" w:rsidRPr="008A2D14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5BCCCD29" w14:textId="77777777" w:rsidR="00032B4B" w:rsidRPr="008A2D14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AE77569" w14:textId="0837D027" w:rsidR="00032B4B" w:rsidRPr="008A2D14" w:rsidRDefault="00032B4B" w:rsidP="007E5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1A8E2BCE" w14:textId="77777777" w:rsidR="00B469B5" w:rsidRPr="00B469B5" w:rsidRDefault="00B469B5" w:rsidP="00B469B5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uk-UA" w:eastAsia="en-US"/>
        </w:rPr>
      </w:pPr>
      <w:r w:rsidRPr="00B469B5">
        <w:rPr>
          <w:rFonts w:ascii="Arial" w:eastAsia="Calibri" w:hAnsi="Arial" w:cs="Arial"/>
          <w:bCs/>
          <w:sz w:val="24"/>
          <w:szCs w:val="24"/>
          <w:lang w:val="ru-RU" w:eastAsia="en-US"/>
        </w:rPr>
        <w:t xml:space="preserve">1. </w:t>
      </w:r>
      <w:r w:rsidRPr="00B469B5">
        <w:rPr>
          <w:rFonts w:ascii="Arial" w:eastAsia="Calibri" w:hAnsi="Arial" w:cs="Arial"/>
          <w:bCs/>
          <w:sz w:val="24"/>
          <w:szCs w:val="24"/>
          <w:lang w:val="uk-UA" w:eastAsia="en-US"/>
        </w:rPr>
        <w:t>Батьки пішли в театр.</w:t>
      </w:r>
    </w:p>
    <w:p w14:paraId="5B332E63" w14:textId="77777777" w:rsidR="00B469B5" w:rsidRPr="00B469B5" w:rsidRDefault="00B469B5" w:rsidP="00B469B5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ru-RU" w:eastAsia="en-US"/>
        </w:rPr>
      </w:pPr>
      <w:r w:rsidRPr="00B469B5">
        <w:rPr>
          <w:rFonts w:ascii="Arial" w:eastAsia="Calibri" w:hAnsi="Arial" w:cs="Arial"/>
          <w:bCs/>
          <w:sz w:val="24"/>
          <w:szCs w:val="24"/>
          <w:lang w:val="ru-RU" w:eastAsia="en-US"/>
        </w:rPr>
        <w:t>2. Софія поїхала на фестиваль до Львова.</w:t>
      </w:r>
    </w:p>
    <w:p w14:paraId="558780C7" w14:textId="77777777" w:rsidR="00B469B5" w:rsidRPr="00B469B5" w:rsidRDefault="00B469B5" w:rsidP="00B469B5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ru-RU" w:eastAsia="en-US"/>
        </w:rPr>
      </w:pPr>
      <w:r w:rsidRPr="00B469B5">
        <w:rPr>
          <w:rFonts w:ascii="Arial" w:eastAsia="Calibri" w:hAnsi="Arial" w:cs="Arial"/>
          <w:bCs/>
          <w:sz w:val="24"/>
          <w:szCs w:val="24"/>
          <w:lang w:val="ru-RU" w:eastAsia="en-US"/>
        </w:rPr>
        <w:t xml:space="preserve">3. Тато пішов на футбольний матч. </w:t>
      </w:r>
    </w:p>
    <w:p w14:paraId="4A6432F3" w14:textId="77777777" w:rsidR="00B469B5" w:rsidRPr="00B469B5" w:rsidRDefault="00B469B5" w:rsidP="00B469B5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ru-RU" w:eastAsia="en-US"/>
        </w:rPr>
      </w:pPr>
      <w:r w:rsidRPr="00B469B5">
        <w:rPr>
          <w:rFonts w:ascii="Arial" w:eastAsia="Calibri" w:hAnsi="Arial" w:cs="Arial"/>
          <w:bCs/>
          <w:sz w:val="24"/>
          <w:szCs w:val="24"/>
          <w:lang w:val="ru-RU" w:eastAsia="en-US"/>
        </w:rPr>
        <w:t>4. Діти поїхали в Київ.</w:t>
      </w:r>
    </w:p>
    <w:p w14:paraId="01037A42" w14:textId="77777777" w:rsidR="00B469B5" w:rsidRPr="00B469B5" w:rsidRDefault="00B469B5" w:rsidP="00B469B5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ru-RU" w:eastAsia="en-US"/>
        </w:rPr>
      </w:pPr>
      <w:r w:rsidRPr="00B469B5">
        <w:rPr>
          <w:rFonts w:ascii="Arial" w:eastAsia="Calibri" w:hAnsi="Arial" w:cs="Arial"/>
          <w:bCs/>
          <w:sz w:val="24"/>
          <w:szCs w:val="24"/>
          <w:lang w:val="ru-RU" w:eastAsia="en-US"/>
        </w:rPr>
        <w:t>5. Бабуся пішла на базар.</w:t>
      </w:r>
    </w:p>
    <w:p w14:paraId="7D75F19E" w14:textId="77777777" w:rsidR="00B469B5" w:rsidRPr="00B469B5" w:rsidRDefault="00B469B5" w:rsidP="00B469B5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val="ru-RU" w:eastAsia="en-US"/>
        </w:rPr>
      </w:pPr>
      <w:r w:rsidRPr="00B469B5">
        <w:rPr>
          <w:rFonts w:ascii="Arial" w:eastAsia="Calibri" w:hAnsi="Arial" w:cs="Arial"/>
          <w:bCs/>
          <w:sz w:val="24"/>
          <w:szCs w:val="24"/>
          <w:lang w:val="ru-RU" w:eastAsia="en-US"/>
        </w:rPr>
        <w:t>6. Директор поїхав у Краків на конференцію.</w:t>
      </w:r>
    </w:p>
    <w:p w14:paraId="688C63BD" w14:textId="77777777" w:rsidR="00032B4B" w:rsidRPr="007E58F5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CDB290B" w14:textId="77777777" w:rsidR="00032B4B" w:rsidRPr="007E58F5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EC26D9A" w14:textId="3C1DDEF5" w:rsidR="00032B4B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726FA823" wp14:editId="20E2E953">
            <wp:extent cx="838200" cy="29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12022094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9C5EC86" w14:textId="77777777" w:rsidR="00FF0317" w:rsidRDefault="00FF0317"/>
    <w:sectPr w:rsidR="00FF0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64736"/>
    <w:multiLevelType w:val="multilevel"/>
    <w:tmpl w:val="3F18D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870FD"/>
    <w:multiLevelType w:val="multilevel"/>
    <w:tmpl w:val="EAD45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918A4"/>
    <w:multiLevelType w:val="multilevel"/>
    <w:tmpl w:val="FB849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342D8"/>
    <w:multiLevelType w:val="multilevel"/>
    <w:tmpl w:val="4A565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46C09"/>
    <w:multiLevelType w:val="multilevel"/>
    <w:tmpl w:val="DFB81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221812"/>
    <w:multiLevelType w:val="multilevel"/>
    <w:tmpl w:val="60F2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4B"/>
    <w:rsid w:val="00030515"/>
    <w:rsid w:val="00032B4B"/>
    <w:rsid w:val="002A7ED4"/>
    <w:rsid w:val="007E58F5"/>
    <w:rsid w:val="008A2D14"/>
    <w:rsid w:val="00B469B5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BAF3"/>
  <w15:chartTrackingRefBased/>
  <w15:docId w15:val="{2767F3C4-66B5-4191-A79F-90F4BBAF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2B4B"/>
  </w:style>
  <w:style w:type="character" w:customStyle="1" w:styleId="eop">
    <w:name w:val="eop"/>
    <w:basedOn w:val="DefaultParagraphFont"/>
    <w:rsid w:val="00032B4B"/>
  </w:style>
  <w:style w:type="character" w:customStyle="1" w:styleId="scxw212022094">
    <w:name w:val="scxw212022094"/>
    <w:basedOn w:val="DefaultParagraphFont"/>
    <w:rsid w:val="0003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90339E-EFDD-40E7-944D-7CD60402BED2}"/>
</file>

<file path=customXml/itemProps2.xml><?xml version="1.0" encoding="utf-8"?>
<ds:datastoreItem xmlns:ds="http://schemas.openxmlformats.org/officeDocument/2006/customXml" ds:itemID="{9C692462-7973-41D2-889B-4555168E8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311B7-CF34-4A31-AF37-F942D147D859}">
  <ds:schemaRefs>
    <ds:schemaRef ds:uri="http://purl.org/dc/terms/"/>
    <ds:schemaRef ds:uri="http://schemas.microsoft.com/office/2006/metadata/properties"/>
    <ds:schemaRef ds:uri="44800424-5585-4857-844b-26784bb1c00c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df92846-ffbd-4cce-a7aa-150dc407b8cc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Perkins, Jonathan</cp:lastModifiedBy>
  <cp:revision>2</cp:revision>
  <dcterms:created xsi:type="dcterms:W3CDTF">2021-10-10T21:22:00Z</dcterms:created>
  <dcterms:modified xsi:type="dcterms:W3CDTF">2021-10-10T21:22:00Z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