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60956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283107DA" w14:textId="5E160F1A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2.</w:t>
      </w:r>
      <w:r>
        <w:rPr>
          <w:rStyle w:val="normaltextrun"/>
          <w:rFonts w:ascii="Arial" w:hAnsi="Arial" w:cs="Arial"/>
          <w:color w:val="000000"/>
          <w:lang w:val="fr-FR"/>
        </w:rPr>
        <w:t>1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3</w:t>
      </w:r>
    </w:p>
    <w:p w14:paraId="7C070757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34B189F2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A6BA03C" w14:textId="02BEB549" w:rsidR="00B822FA" w:rsidRP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DEF293E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фотограф. Це моя…”</w:t>
      </w:r>
    </w:p>
    <w:p w14:paraId="2B0DE459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студент. Це мої…”</w:t>
      </w:r>
    </w:p>
    <w:p w14:paraId="4EFE0658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турист. Це мій…”</w:t>
      </w:r>
    </w:p>
    <w:p w14:paraId="024639E9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 xml:space="preserve">“Я </w:t>
      </w:r>
      <w:proofErr w:type="spellStart"/>
      <w:r w:rsidRPr="00B822FA">
        <w:rPr>
          <w:rFonts w:ascii="Arial" w:hAnsi="Arial" w:cs="Arial"/>
          <w:lang w:val="uk-UA"/>
        </w:rPr>
        <w:t>бариста</w:t>
      </w:r>
      <w:proofErr w:type="spellEnd"/>
      <w:r w:rsidRPr="00B822FA">
        <w:rPr>
          <w:rFonts w:ascii="Arial" w:hAnsi="Arial" w:cs="Arial"/>
          <w:lang w:val="uk-UA"/>
        </w:rPr>
        <w:t xml:space="preserve">. Це моє…” </w:t>
      </w:r>
    </w:p>
    <w:p w14:paraId="5B284E40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бізнесмен. Це мій…”</w:t>
      </w:r>
    </w:p>
    <w:p w14:paraId="344EC658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лікарка. Це мій…”</w:t>
      </w:r>
    </w:p>
    <w:p w14:paraId="4D1BE753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професор. Це мої…”</w:t>
      </w:r>
    </w:p>
    <w:p w14:paraId="42862E53" w14:textId="77777777" w:rsidR="00B822FA" w:rsidRPr="00B822FA" w:rsidRDefault="00B822FA" w:rsidP="00B822FA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B822FA">
        <w:rPr>
          <w:rFonts w:ascii="Arial" w:hAnsi="Arial" w:cs="Arial"/>
          <w:lang w:val="uk-UA"/>
        </w:rPr>
        <w:t>“Я мама. Це моя…”</w:t>
      </w:r>
    </w:p>
    <w:p w14:paraId="07AD5B58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095FAD7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C4C29A" w14:textId="77777777" w:rsidR="00B822FA" w:rsidRDefault="00B822FA" w:rsidP="00B822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5C266AD" wp14:editId="1DE9E626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7B6A6622" w14:textId="77777777" w:rsidR="00B822FA" w:rsidRDefault="00B822FA" w:rsidP="00B822FA"/>
    <w:p w14:paraId="3BDD1E8A" w14:textId="77777777" w:rsidR="00B822FA" w:rsidRDefault="00B822FA" w:rsidP="00B822FA"/>
    <w:p w14:paraId="2CE95519" w14:textId="77777777" w:rsidR="00B822FA" w:rsidRDefault="00B822FA" w:rsidP="00B822FA"/>
    <w:p w14:paraId="0E726612" w14:textId="77777777" w:rsidR="00B822FA" w:rsidRDefault="00B822FA" w:rsidP="00B822FA"/>
    <w:p w14:paraId="0D6105B1" w14:textId="77777777" w:rsidR="006D3F46" w:rsidRDefault="006D3F46"/>
    <w:sectPr w:rsidR="006D3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94B36"/>
    <w:multiLevelType w:val="hybridMultilevel"/>
    <w:tmpl w:val="37286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94C99"/>
    <w:multiLevelType w:val="hybridMultilevel"/>
    <w:tmpl w:val="8CB8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A"/>
    <w:rsid w:val="006D3F46"/>
    <w:rsid w:val="00B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6A6730"/>
  <w15:chartTrackingRefBased/>
  <w15:docId w15:val="{E3D95879-9397-7A41-9793-AA80C0BD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F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822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B822FA"/>
  </w:style>
  <w:style w:type="character" w:customStyle="1" w:styleId="eop">
    <w:name w:val="eop"/>
    <w:basedOn w:val="DefaultParagraphFont"/>
    <w:rsid w:val="00B822FA"/>
  </w:style>
  <w:style w:type="character" w:customStyle="1" w:styleId="scxw251304877">
    <w:name w:val="scxw251304877"/>
    <w:basedOn w:val="DefaultParagraphFont"/>
    <w:rsid w:val="00B8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F3944-05CE-4543-A7EC-0E8A88F1AD44}"/>
</file>

<file path=customXml/itemProps2.xml><?xml version="1.0" encoding="utf-8"?>
<ds:datastoreItem xmlns:ds="http://schemas.openxmlformats.org/officeDocument/2006/customXml" ds:itemID="{EFACD249-C781-43C7-BF12-B7E64D06845B}"/>
</file>

<file path=customXml/itemProps3.xml><?xml version="1.0" encoding="utf-8"?>
<ds:datastoreItem xmlns:ds="http://schemas.openxmlformats.org/officeDocument/2006/customXml" ds:itemID="{E0C03135-58F3-48D6-99C4-CE8517B5BC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2021-07-13T17:46:00Z</dcterms:created>
  <dcterms:modified xsi:type="dcterms:W3CDTF">2021-07-13T17:59:00Z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