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D0E9CD" w14:textId="77777777" w:rsidR="00D20B36" w:rsidRDefault="00D20B36" w:rsidP="00D20B3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lang w:val="es-US"/>
        </w:rPr>
        <w:t>Dobra forma (dobraforma.ku.edu)</w:t>
      </w:r>
      <w:r>
        <w:rPr>
          <w:rStyle w:val="eop"/>
          <w:rFonts w:ascii="Arial" w:hAnsi="Arial" w:cs="Arial"/>
          <w:color w:val="000000"/>
        </w:rPr>
        <w:t> </w:t>
      </w:r>
    </w:p>
    <w:p w14:paraId="65A62374" w14:textId="3566D45D" w:rsidR="00D20B36" w:rsidRDefault="00D20B36" w:rsidP="00D20B3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lang w:val="fr-FR"/>
        </w:rPr>
        <w:t>Module 3.</w:t>
      </w:r>
      <w:r>
        <w:rPr>
          <w:rStyle w:val="normaltextrun"/>
          <w:rFonts w:ascii="Arial" w:hAnsi="Arial" w:cs="Arial"/>
          <w:color w:val="000000"/>
          <w:lang w:val="fr-FR"/>
        </w:rPr>
        <w:t>2</w:t>
      </w:r>
      <w:r>
        <w:rPr>
          <w:rStyle w:val="normaltextrun"/>
          <w:rFonts w:ascii="Arial" w:hAnsi="Arial" w:cs="Arial"/>
          <w:color w:val="000000"/>
          <w:lang w:val="fr-FR"/>
        </w:rPr>
        <w:t> </w:t>
      </w:r>
      <w:r>
        <w:rPr>
          <w:rStyle w:val="normaltextrun"/>
          <w:rFonts w:ascii="Arial" w:hAnsi="Arial" w:cs="Arial"/>
          <w:color w:val="000000"/>
          <w:lang w:val="uk-UA"/>
        </w:rPr>
        <w:t>Завдання</w:t>
      </w:r>
      <w:r>
        <w:rPr>
          <w:rStyle w:val="normaltextrun"/>
          <w:rFonts w:ascii="Arial" w:hAnsi="Arial" w:cs="Arial"/>
          <w:color w:val="000000"/>
          <w:lang w:val="fr-FR"/>
        </w:rPr>
        <w:t> 5</w:t>
      </w:r>
    </w:p>
    <w:p w14:paraId="31AB0C02" w14:textId="77777777" w:rsidR="00D20B36" w:rsidRDefault="00D20B36" w:rsidP="00D20B3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color w:val="000000"/>
        </w:rPr>
        <w:t>Transcript</w:t>
      </w:r>
      <w:r>
        <w:rPr>
          <w:rStyle w:val="eop"/>
          <w:rFonts w:ascii="Arial" w:hAnsi="Arial" w:cs="Arial"/>
          <w:color w:val="000000"/>
        </w:rPr>
        <w:t> </w:t>
      </w:r>
    </w:p>
    <w:p w14:paraId="09F86DAA" w14:textId="77777777" w:rsidR="00D20B36" w:rsidRDefault="00D20B36" w:rsidP="00D20B3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1A93CA6F" w14:textId="77777777" w:rsidR="00D20B36" w:rsidRDefault="00D20B36" w:rsidP="00D20B3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0BF9A685" w14:textId="77777777" w:rsidR="00D20B36" w:rsidRPr="00D20B36" w:rsidRDefault="00D20B36" w:rsidP="00D20B36">
      <w:pPr>
        <w:pStyle w:val="paragraph"/>
        <w:numPr>
          <w:ilvl w:val="0"/>
          <w:numId w:val="2"/>
        </w:numPr>
        <w:textAlignment w:val="baseline"/>
        <w:rPr>
          <w:rFonts w:ascii="Arial" w:hAnsi="Arial" w:cs="Arial"/>
          <w:lang w:val="ru-RU"/>
        </w:rPr>
      </w:pPr>
      <w:r w:rsidRPr="00D20B36">
        <w:rPr>
          <w:rFonts w:ascii="Arial" w:hAnsi="Arial" w:cs="Arial"/>
          <w:lang w:val="uk-UA"/>
        </w:rPr>
        <w:t>Дідусю, де цуценята?</w:t>
      </w:r>
      <w:r w:rsidRPr="00D20B36">
        <w:rPr>
          <w:rFonts w:ascii="Arial" w:hAnsi="Arial" w:cs="Arial"/>
          <w:lang w:val="ru-RU"/>
        </w:rPr>
        <w:t xml:space="preserve"> Н</w:t>
      </w:r>
      <w:r w:rsidRPr="00D20B36">
        <w:rPr>
          <w:rFonts w:ascii="Arial" w:hAnsi="Arial" w:cs="Arial"/>
          <w:lang w:val="uk-UA"/>
        </w:rPr>
        <w:t>а балконі?</w:t>
      </w:r>
    </w:p>
    <w:p w14:paraId="0375F87D" w14:textId="77777777" w:rsidR="00D20B36" w:rsidRPr="00D20B36" w:rsidRDefault="00D20B36" w:rsidP="00D20B36">
      <w:pPr>
        <w:pStyle w:val="paragraph"/>
        <w:numPr>
          <w:ilvl w:val="0"/>
          <w:numId w:val="2"/>
        </w:numPr>
        <w:textAlignment w:val="baseline"/>
        <w:rPr>
          <w:rFonts w:ascii="Arial" w:hAnsi="Arial" w:cs="Arial"/>
        </w:rPr>
      </w:pPr>
      <w:r w:rsidRPr="00D20B36">
        <w:rPr>
          <w:rFonts w:ascii="Arial" w:hAnsi="Arial" w:cs="Arial"/>
          <w:lang w:val="uk-UA"/>
        </w:rPr>
        <w:t>Добрий день, лікарю! Можна?</w:t>
      </w:r>
    </w:p>
    <w:p w14:paraId="5FCA816A" w14:textId="77777777" w:rsidR="00D20B36" w:rsidRPr="00D20B36" w:rsidRDefault="00D20B36" w:rsidP="00D20B36">
      <w:pPr>
        <w:pStyle w:val="paragraph"/>
        <w:numPr>
          <w:ilvl w:val="0"/>
          <w:numId w:val="2"/>
        </w:numPr>
        <w:textAlignment w:val="baseline"/>
        <w:rPr>
          <w:rFonts w:ascii="Arial" w:hAnsi="Arial" w:cs="Arial"/>
          <w:lang w:val="ru-RU"/>
        </w:rPr>
      </w:pPr>
      <w:r w:rsidRPr="00D20B36">
        <w:rPr>
          <w:rFonts w:ascii="Arial" w:hAnsi="Arial" w:cs="Arial"/>
          <w:lang w:val="uk-UA"/>
        </w:rPr>
        <w:t>Привіт, бабусю! Чи є ще торт?</w:t>
      </w:r>
    </w:p>
    <w:p w14:paraId="76D3AD93" w14:textId="77777777" w:rsidR="00D20B36" w:rsidRPr="00D20B36" w:rsidRDefault="00D20B36" w:rsidP="00D20B36">
      <w:pPr>
        <w:pStyle w:val="paragraph"/>
        <w:numPr>
          <w:ilvl w:val="0"/>
          <w:numId w:val="2"/>
        </w:numPr>
        <w:textAlignment w:val="baseline"/>
        <w:rPr>
          <w:rFonts w:ascii="Arial" w:hAnsi="Arial" w:cs="Arial"/>
          <w:lang w:val="ru-RU"/>
        </w:rPr>
      </w:pPr>
      <w:proofErr w:type="spellStart"/>
      <w:r w:rsidRPr="00D20B36">
        <w:rPr>
          <w:rFonts w:ascii="Arial" w:hAnsi="Arial" w:cs="Arial"/>
          <w:lang w:val="ru-RU"/>
        </w:rPr>
        <w:t>Добрий</w:t>
      </w:r>
      <w:proofErr w:type="spellEnd"/>
      <w:r w:rsidRPr="00D20B36">
        <w:rPr>
          <w:rFonts w:ascii="Arial" w:hAnsi="Arial" w:cs="Arial"/>
          <w:lang w:val="ru-RU"/>
        </w:rPr>
        <w:t xml:space="preserve"> </w:t>
      </w:r>
      <w:proofErr w:type="spellStart"/>
      <w:r w:rsidRPr="00D20B36">
        <w:rPr>
          <w:rFonts w:ascii="Arial" w:hAnsi="Arial" w:cs="Arial"/>
          <w:lang w:val="ru-RU"/>
        </w:rPr>
        <w:t>вечір</w:t>
      </w:r>
      <w:proofErr w:type="spellEnd"/>
      <w:r w:rsidRPr="00D20B36">
        <w:rPr>
          <w:rFonts w:ascii="Arial" w:hAnsi="Arial" w:cs="Arial"/>
          <w:lang w:val="ru-RU"/>
        </w:rPr>
        <w:t xml:space="preserve">, </w:t>
      </w:r>
      <w:r w:rsidRPr="00D20B36">
        <w:rPr>
          <w:rFonts w:ascii="Arial" w:hAnsi="Arial" w:cs="Arial"/>
          <w:lang w:val="uk-UA"/>
        </w:rPr>
        <w:t xml:space="preserve">кухарю! Де меню на завтра? </w:t>
      </w:r>
    </w:p>
    <w:p w14:paraId="31B6DA16" w14:textId="77777777" w:rsidR="00D20B36" w:rsidRPr="00D20B36" w:rsidRDefault="00D20B36" w:rsidP="00D20B36">
      <w:pPr>
        <w:pStyle w:val="paragraph"/>
        <w:numPr>
          <w:ilvl w:val="0"/>
          <w:numId w:val="2"/>
        </w:numPr>
        <w:textAlignment w:val="baseline"/>
        <w:rPr>
          <w:rFonts w:ascii="Arial" w:hAnsi="Arial" w:cs="Arial"/>
          <w:lang w:val="ru-RU"/>
        </w:rPr>
      </w:pPr>
      <w:r w:rsidRPr="00D20B36">
        <w:rPr>
          <w:rFonts w:ascii="Arial" w:hAnsi="Arial" w:cs="Arial"/>
          <w:lang w:val="uk-UA"/>
        </w:rPr>
        <w:t>Катрусю, де твій паспорт? А квитки на літак?</w:t>
      </w:r>
    </w:p>
    <w:p w14:paraId="4ED9573B" w14:textId="77777777" w:rsidR="00D20B36" w:rsidRPr="00D20B36" w:rsidRDefault="00D20B36" w:rsidP="00D20B36">
      <w:pPr>
        <w:pStyle w:val="paragraph"/>
        <w:numPr>
          <w:ilvl w:val="0"/>
          <w:numId w:val="2"/>
        </w:numPr>
        <w:textAlignment w:val="baseline"/>
        <w:rPr>
          <w:rFonts w:ascii="Arial" w:hAnsi="Arial" w:cs="Arial"/>
          <w:lang w:val="uk-UA"/>
        </w:rPr>
      </w:pPr>
      <w:r w:rsidRPr="00D20B36">
        <w:rPr>
          <w:rFonts w:ascii="Arial" w:hAnsi="Arial" w:cs="Arial"/>
          <w:lang w:val="uk-UA"/>
        </w:rPr>
        <w:t xml:space="preserve">Привіт, Василю! Як проект? Чи є вже результати? </w:t>
      </w:r>
    </w:p>
    <w:p w14:paraId="4BA27A98" w14:textId="77777777" w:rsidR="00D20B36" w:rsidRPr="00D20B36" w:rsidRDefault="00D20B36" w:rsidP="00D20B36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0000"/>
          <w:lang w:val="ru-RU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334605CA" w14:textId="77777777" w:rsidR="00D20B36" w:rsidRPr="00D20B36" w:rsidRDefault="00D20B36" w:rsidP="00D20B3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  <w:lang w:val="ru-RU"/>
        </w:rPr>
      </w:pPr>
    </w:p>
    <w:p w14:paraId="2058F7CB" w14:textId="77777777" w:rsidR="00D20B36" w:rsidRDefault="00D20B36" w:rsidP="00D20B3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Fonts w:asciiTheme="minorHAnsi" w:eastAsiaTheme="minorEastAsia" w:hAnsiTheme="minorHAnsi" w:cstheme="minorBidi"/>
          <w:noProof/>
        </w:rPr>
        <w:drawing>
          <wp:inline distT="0" distB="0" distL="0" distR="0" wp14:anchorId="58275998" wp14:editId="78A4F84D">
            <wp:extent cx="554355" cy="194310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19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normaltextrun"/>
          <w:rFonts w:ascii="Arial" w:hAnsi="Arial" w:cs="Arial"/>
          <w:color w:val="000000"/>
          <w:sz w:val="20"/>
          <w:szCs w:val="20"/>
        </w:rPr>
        <w:t>This work is licensed under a </w:t>
      </w:r>
      <w:r>
        <w:rPr>
          <w:rStyle w:val="scxw251304877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hyperlink r:id="rId6" w:tgtFrame="_blank" w:history="1">
        <w:r>
          <w:rPr>
            <w:rStyle w:val="normaltextrun"/>
            <w:rFonts w:ascii="Arial" w:hAnsi="Arial" w:cs="Arial"/>
            <w:color w:val="0000FF"/>
            <w:sz w:val="20"/>
            <w:szCs w:val="20"/>
            <w:u w:val="single"/>
          </w:rPr>
          <w:t>Creative Commons Att</w:t>
        </w:r>
        <w:r>
          <w:rPr>
            <w:rStyle w:val="normaltextrun"/>
            <w:rFonts w:ascii="Arial" w:hAnsi="Arial" w:cs="Arial"/>
            <w:color w:val="0000FF"/>
            <w:sz w:val="20"/>
            <w:szCs w:val="20"/>
            <w:u w:val="single"/>
          </w:rPr>
          <w:t>r</w:t>
        </w:r>
        <w:r>
          <w:rPr>
            <w:rStyle w:val="normaltextrun"/>
            <w:rFonts w:ascii="Arial" w:hAnsi="Arial" w:cs="Arial"/>
            <w:color w:val="0000FF"/>
            <w:sz w:val="20"/>
            <w:szCs w:val="20"/>
            <w:u w:val="single"/>
          </w:rPr>
          <w:t>ibution-</w:t>
        </w:r>
        <w:proofErr w:type="spellStart"/>
        <w:r>
          <w:rPr>
            <w:rStyle w:val="normaltextrun"/>
            <w:rFonts w:ascii="Arial" w:hAnsi="Arial" w:cs="Arial"/>
            <w:color w:val="0000FF"/>
            <w:sz w:val="20"/>
            <w:szCs w:val="20"/>
            <w:u w:val="single"/>
          </w:rPr>
          <w:t>NonCommercial</w:t>
        </w:r>
        <w:proofErr w:type="spellEnd"/>
        <w:r>
          <w:rPr>
            <w:rStyle w:val="normaltextrun"/>
            <w:rFonts w:ascii="Arial" w:hAnsi="Arial" w:cs="Arial"/>
            <w:color w:val="0000FF"/>
            <w:sz w:val="20"/>
            <w:szCs w:val="20"/>
            <w:u w:val="single"/>
          </w:rPr>
          <w:t xml:space="preserve"> 4.0 International License</w:t>
        </w:r>
      </w:hyperlink>
      <w:r>
        <w:rPr>
          <w:rStyle w:val="normaltextrun"/>
          <w:rFonts w:ascii="Arial" w:hAnsi="Arial" w:cs="Arial"/>
          <w:color w:val="000000"/>
          <w:sz w:val="20"/>
          <w:szCs w:val="20"/>
        </w:rPr>
        <w:t>.</w:t>
      </w: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1026DF52" w14:textId="77777777" w:rsidR="00D20B36" w:rsidRDefault="00D20B36" w:rsidP="00D20B36"/>
    <w:p w14:paraId="3E520596" w14:textId="77777777" w:rsidR="00D20B36" w:rsidRDefault="00D20B36" w:rsidP="00D20B36"/>
    <w:p w14:paraId="6BAD1931" w14:textId="77777777" w:rsidR="00D20B36" w:rsidRDefault="00D20B36" w:rsidP="00D20B36"/>
    <w:p w14:paraId="6AAC5480" w14:textId="77777777" w:rsidR="00D20B36" w:rsidRDefault="00D20B36" w:rsidP="00D20B36"/>
    <w:p w14:paraId="70329B52" w14:textId="77777777" w:rsidR="00D20B36" w:rsidRDefault="00D20B36" w:rsidP="00D20B36"/>
    <w:p w14:paraId="607D9D69" w14:textId="77777777" w:rsidR="00D20B36" w:rsidRDefault="00D20B36" w:rsidP="00D20B36"/>
    <w:p w14:paraId="4E0CB277" w14:textId="77777777" w:rsidR="00D20B36" w:rsidRDefault="00D20B36" w:rsidP="00D20B36"/>
    <w:p w14:paraId="38BD7F02" w14:textId="77777777" w:rsidR="009C6C0C" w:rsidRDefault="009C6C0C"/>
    <w:sectPr w:rsidR="009C6C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DC4FB6"/>
    <w:multiLevelType w:val="hybridMultilevel"/>
    <w:tmpl w:val="9ACE534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87122D1"/>
    <w:multiLevelType w:val="hybridMultilevel"/>
    <w:tmpl w:val="ABECEAA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B36"/>
    <w:rsid w:val="000121B9"/>
    <w:rsid w:val="009C6C0C"/>
    <w:rsid w:val="00D20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8BCBE78"/>
  <w15:chartTrackingRefBased/>
  <w15:docId w15:val="{7F08E15C-FED0-D44C-B97A-CAC66FDDB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0B3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20B3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D20B36"/>
  </w:style>
  <w:style w:type="character" w:customStyle="1" w:styleId="eop">
    <w:name w:val="eop"/>
    <w:basedOn w:val="DefaultParagraphFont"/>
    <w:rsid w:val="00D20B36"/>
  </w:style>
  <w:style w:type="character" w:customStyle="1" w:styleId="scxw251304877">
    <w:name w:val="scxw251304877"/>
    <w:basedOn w:val="DefaultParagraphFont"/>
    <w:rsid w:val="00D20B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reativecommons.org/licenses/by-nc/4.0/" TargetMode="External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5377D40785C247BA225570FBD76B03" ma:contentTypeVersion="17" ma:contentTypeDescription="Create a new document." ma:contentTypeScope="" ma:versionID="c06a15cbe486a746f23bb92b4b649df8">
  <xsd:schema xmlns:xsd="http://www.w3.org/2001/XMLSchema" xmlns:xs="http://www.w3.org/2001/XMLSchema" xmlns:p="http://schemas.microsoft.com/office/2006/metadata/properties" xmlns:ns2="44800424-5585-4857-844b-26784bb1c00c" xmlns:ns3="edf92846-ffbd-4cce-a7aa-150dc407b8cc" targetNamespace="http://schemas.microsoft.com/office/2006/metadata/properties" ma:root="true" ma:fieldsID="766a7053bb445ffddb6a89c4b603996a" ns2:_="" ns3:_="">
    <xsd:import namespace="44800424-5585-4857-844b-26784bb1c00c"/>
    <xsd:import namespace="edf92846-ffbd-4cce-a7aa-150dc407b8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800424-5585-4857-844b-26784bb1c0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c2c5899-478d-4689-af14-80570c5f1c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f92846-ffbd-4cce-a7aa-150dc407b8c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a4757ca-8ce3-4e3a-9aa2-22ee2d548de8}" ma:internalName="TaxCatchAll" ma:showField="CatchAllData" ma:web="edf92846-ffbd-4cce-a7aa-150dc407b8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df92846-ffbd-4cce-a7aa-150dc407b8cc" xsi:nil="true"/>
    <lcf76f155ced4ddcb4097134ff3c332f xmlns="44800424-5585-4857-844b-26784bb1c00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2B69703-C52C-4F43-929C-C3146229054E}"/>
</file>

<file path=customXml/itemProps2.xml><?xml version="1.0" encoding="utf-8"?>
<ds:datastoreItem xmlns:ds="http://schemas.openxmlformats.org/officeDocument/2006/customXml" ds:itemID="{F706D3F0-F28E-461B-BE32-7A25E4578023}"/>
</file>

<file path=customXml/itemProps3.xml><?xml version="1.0" encoding="utf-8"?>
<ds:datastoreItem xmlns:ds="http://schemas.openxmlformats.org/officeDocument/2006/customXml" ds:itemID="{A007C8F2-1BAF-4961-8CD2-D172E7D6328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Dixon, Ayanna</dc:creator>
  <cp:keywords/>
  <dc:description/>
  <cp:lastModifiedBy>Dixon, Ayanna</cp:lastModifiedBy>
  <cp:revision>1</cp:revision>
  <dcterms:created xsi:type="dcterms:W3CDTF">2021-07-06T20:48:00Z</dcterms:created>
  <dcterms:modified xsi:type="dcterms:W3CDTF">2021-07-06T21:22:00Z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0x010100025377D40785C247BA225570FBD76B03</vt:lpwstr>
  </property>
</Properties>
</file>