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22A3" w:rsidR="004322A3" w:rsidP="004322A3" w:rsidRDefault="004322A3" w14:paraId="009C816C" w14:textId="77777777">
      <w:pPr>
        <w:keepNext/>
        <w:keepLines/>
        <w:spacing w:before="240" w:after="0" w:line="240" w:lineRule="auto"/>
        <w:ind w:left="0" w:firstLine="0"/>
        <w:outlineLvl w:val="0"/>
        <w:rPr>
          <w:rFonts w:ascii="Calibri" w:hAnsi="Calibri" w:cs="Calibri"/>
          <w:b/>
          <w:bCs/>
          <w:color w:val="auto"/>
          <w:szCs w:val="24"/>
          <w:lang w:val="tr-TR"/>
        </w:rPr>
      </w:pPr>
      <w:r w:rsidRPr="004322A3">
        <w:rPr>
          <w:rFonts w:ascii="Calibri" w:hAnsi="Calibri" w:cs="Calibri"/>
          <w:b/>
          <w:bCs/>
          <w:color w:val="auto"/>
          <w:szCs w:val="24"/>
          <w:lang w:val="tr-TR"/>
        </w:rPr>
        <w:t>Konuşan Paragraflar</w:t>
      </w:r>
    </w:p>
    <w:p w:rsidRPr="004322A3" w:rsidR="004322A3" w:rsidP="004322A3" w:rsidRDefault="00B1023F" w14:paraId="0F1DAFAE" w14:textId="6CDFC1F4">
      <w:pPr>
        <w:keepNext/>
        <w:keepLines/>
        <w:spacing w:before="40" w:after="0" w:line="240" w:lineRule="auto"/>
        <w:ind w:left="0" w:firstLine="0"/>
        <w:jc w:val="both"/>
        <w:outlineLvl w:val="1"/>
        <w:rPr>
          <w:rFonts w:ascii="Calibri" w:hAnsi="Calibri" w:cs="Calibri"/>
          <w:b/>
          <w:bCs/>
          <w:color w:val="auto"/>
          <w:szCs w:val="24"/>
          <w:lang w:val="tr-TR"/>
        </w:rPr>
      </w:pPr>
      <w:hyperlink r:id="Raa47664f1b574267">
        <w:r w:rsidRPr="053F0634" w:rsidR="004322A3">
          <w:rPr>
            <w:rStyle w:val="Hyperlink"/>
            <w:rFonts w:ascii="Calibri" w:hAnsi="Calibri" w:cs="Calibri"/>
            <w:b w:val="1"/>
            <w:bCs w:val="1"/>
            <w:lang w:val="tr-TR"/>
          </w:rPr>
          <w:t>Ünite 1: Kariyer Planlarım, Kültürel Bakış Açısı</w:t>
        </w:r>
      </w:hyperlink>
    </w:p>
    <w:p w:rsidR="7357CE62" w:rsidP="2504805B" w:rsidRDefault="7357CE62" w14:paraId="339AF10A" w14:textId="73C3BE88">
      <w:pPr>
        <w:pStyle w:val="Normal"/>
        <w:keepNext w:val="1"/>
        <w:keepLines w:val="1"/>
        <w:spacing w:before="40" w:after="0" w:line="240" w:lineRule="auto"/>
        <w:ind w:left="0" w:firstLine="0"/>
        <w:outlineLvl w:val="1"/>
        <w:rPr>
          <w:rFonts w:ascii="Calibri" w:hAnsi="Calibri" w:eastAsia="Calibri" w:cs="Calibri"/>
          <w:noProof w:val="0"/>
          <w:sz w:val="24"/>
          <w:szCs w:val="24"/>
          <w:lang w:val="tr-TR"/>
        </w:rPr>
      </w:pPr>
      <w:r w:rsidRPr="2504805B" w:rsidR="7357CE62">
        <w:rPr>
          <w:rFonts w:ascii="Calibri" w:hAnsi="Calibri" w:cs="Calibri"/>
          <w:b w:val="1"/>
          <w:bCs w:val="1"/>
          <w:color w:val="auto"/>
          <w:lang w:val="tr-TR"/>
        </w:rPr>
        <w:t>Text</w:t>
      </w:r>
      <w:r w:rsidRPr="2504805B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2504805B" w:rsidR="66932C5B">
        <w:rPr>
          <w:rFonts w:ascii="Calibri" w:hAnsi="Calibri" w:cs="Calibri"/>
          <w:b w:val="1"/>
          <w:bCs w:val="1"/>
          <w:color w:val="auto"/>
          <w:lang w:val="tr-TR"/>
        </w:rPr>
        <w:t>version</w:t>
      </w:r>
      <w:r w:rsidRPr="2504805B" w:rsidR="66932C5B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2504805B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of </w:t>
      </w:r>
      <w:r w:rsidRPr="2504805B" w:rsidR="662E1421">
        <w:rPr>
          <w:rFonts w:ascii="Calibri" w:hAnsi="Calibri" w:cs="Calibri"/>
          <w:b w:val="1"/>
          <w:bCs w:val="1"/>
          <w:color w:val="auto"/>
          <w:lang w:val="tr-TR"/>
        </w:rPr>
        <w:t>infographic</w:t>
      </w:r>
      <w:r w:rsidRPr="2504805B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 at </w:t>
      </w:r>
      <w:hyperlink r:id="R1090e41f387e4354">
        <w:r w:rsidRPr="2504805B" w:rsidR="4C5B7863">
          <w:rPr>
            <w:rStyle w:val="Hyperlink"/>
            <w:rFonts w:ascii="Calibri" w:hAnsi="Calibri" w:cs="Calibri"/>
            <w:b w:val="1"/>
            <w:bCs w:val="1"/>
            <w:lang w:val="tr-TR"/>
          </w:rPr>
          <w:t>https://depo.btu.edu.tr/dosyalar/btu/Resimler/Alman%20T%C3%BCrk%20Sanayi%20Odas%C4%B1%20Kariyer%20G%C3%BCn%C3%BC.jpg</w:t>
        </w:r>
      </w:hyperlink>
      <w:r w:rsidRPr="2504805B" w:rsidR="4C5B7863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</w:p>
    <w:p w:rsidRPr="00B1023F" w:rsidR="00254648" w:rsidP="053F0634" w:rsidRDefault="00254648" w14:paraId="0D6A7583" w14:textId="00C00EE1">
      <w:pPr>
        <w:pStyle w:val="Normal"/>
        <w:keepNext w:val="1"/>
        <w:keepLines w:val="1"/>
        <w:spacing w:before="40" w:after="0" w:line="240" w:lineRule="auto"/>
        <w:ind w:left="0" w:firstLine="0"/>
        <w:outlineLvl w:val="1"/>
        <w:rPr>
          <w:rFonts w:ascii="Calibri" w:hAnsi="Calibri" w:cs="Calibri"/>
          <w:b w:val="1"/>
          <w:bCs w:val="1"/>
          <w:color w:val="auto"/>
          <w:lang w:val="tr-TR"/>
        </w:rPr>
      </w:pP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>Original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>content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 is 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>copyright</w:t>
      </w:r>
      <w:r w:rsidRPr="501C0632" w:rsidR="537AA002">
        <w:rPr>
          <w:rFonts w:ascii="Calibri" w:hAnsi="Calibri" w:cs="Calibri"/>
          <w:b w:val="1"/>
          <w:bCs w:val="1"/>
          <w:color w:val="auto"/>
          <w:lang w:val="tr-TR"/>
        </w:rPr>
        <w:t>ed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>by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501C0632" w:rsidR="287C29BC">
        <w:rPr>
          <w:rFonts w:ascii="Calibri" w:hAnsi="Calibri" w:cs="Calibri"/>
          <w:b w:val="1"/>
          <w:bCs w:val="1"/>
          <w:color w:val="auto"/>
          <w:lang w:val="tr-TR"/>
        </w:rPr>
        <w:t>Deutsch-Türkische</w:t>
      </w:r>
      <w:r w:rsidRPr="501C0632" w:rsidR="287C29BC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501C0632" w:rsidR="287C29BC">
        <w:rPr>
          <w:rFonts w:ascii="Calibri" w:hAnsi="Calibri" w:cs="Calibri"/>
          <w:b w:val="1"/>
          <w:bCs w:val="1"/>
          <w:color w:val="auto"/>
          <w:lang w:val="tr-TR"/>
        </w:rPr>
        <w:t>Industrie</w:t>
      </w:r>
      <w:r w:rsidRPr="501C0632" w:rsidR="287C29BC">
        <w:rPr>
          <w:rFonts w:ascii="Calibri" w:hAnsi="Calibri" w:cs="Calibri"/>
          <w:b w:val="1"/>
          <w:bCs w:val="1"/>
          <w:color w:val="auto"/>
          <w:lang w:val="tr-TR"/>
        </w:rPr>
        <w:t xml:space="preserve">- </w:t>
      </w:r>
      <w:r w:rsidRPr="501C0632" w:rsidR="287C29BC">
        <w:rPr>
          <w:rFonts w:ascii="Calibri" w:hAnsi="Calibri" w:cs="Calibri"/>
          <w:b w:val="1"/>
          <w:bCs w:val="1"/>
          <w:color w:val="auto"/>
          <w:lang w:val="tr-TR"/>
        </w:rPr>
        <w:t>und</w:t>
      </w:r>
      <w:r w:rsidRPr="501C0632" w:rsidR="287C29BC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501C0632" w:rsidR="287C29BC">
        <w:rPr>
          <w:rFonts w:ascii="Calibri" w:hAnsi="Calibri" w:cs="Calibri"/>
          <w:b w:val="1"/>
          <w:bCs w:val="1"/>
          <w:color w:val="auto"/>
          <w:lang w:val="tr-TR"/>
        </w:rPr>
        <w:t>Handelskammer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.  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>All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>rights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 xml:space="preserve"> 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>reserved</w:t>
      </w:r>
      <w:r w:rsidRPr="501C0632" w:rsidR="662E1421">
        <w:rPr>
          <w:rFonts w:ascii="Calibri" w:hAnsi="Calibri" w:cs="Calibri"/>
          <w:b w:val="1"/>
          <w:bCs w:val="1"/>
          <w:color w:val="auto"/>
          <w:lang w:val="tr-TR"/>
        </w:rPr>
        <w:t>.</w:t>
      </w:r>
    </w:p>
    <w:p w:rsidR="053F0634" w:rsidP="053F0634" w:rsidRDefault="053F0634" w14:paraId="1EA0EE50" w14:textId="3E229119">
      <w:pPr>
        <w:spacing w:after="0" w:line="240" w:lineRule="auto"/>
        <w:contextualSpacing/>
        <w:jc w:val="center"/>
        <w:rPr>
          <w:rFonts w:ascii="Calibri" w:hAnsi="Calibri"/>
          <w:lang w:val="tr-TR"/>
        </w:rPr>
      </w:pPr>
    </w:p>
    <w:p w:rsidRPr="00B1023F" w:rsidR="004322A3" w:rsidP="004322A3" w:rsidRDefault="004322A3" w14:paraId="4863F8E3" w14:textId="77777777">
      <w:pPr>
        <w:spacing w:after="0" w:line="240" w:lineRule="auto"/>
        <w:contextualSpacing/>
        <w:jc w:val="center"/>
        <w:rPr>
          <w:rFonts w:ascii="Calibri" w:hAnsi="Calibri"/>
          <w:szCs w:val="24"/>
          <w:lang w:val="tr-TR"/>
        </w:rPr>
      </w:pPr>
      <w:r w:rsidRPr="00B1023F">
        <w:rPr>
          <w:rFonts w:ascii="Calibri" w:hAnsi="Calibri"/>
          <w:szCs w:val="24"/>
          <w:lang w:val="tr-TR"/>
        </w:rPr>
        <w:t>Kariyer Günü</w:t>
      </w:r>
    </w:p>
    <w:p w:rsidRPr="00B1023F" w:rsidR="004322A3" w:rsidP="004322A3" w:rsidRDefault="004322A3" w14:paraId="3E50042B" w14:textId="77777777">
      <w:pPr>
        <w:spacing w:after="0" w:line="240" w:lineRule="auto"/>
        <w:contextualSpacing/>
        <w:rPr>
          <w:rFonts w:ascii="Calibri" w:hAnsi="Calibri"/>
          <w:szCs w:val="24"/>
          <w:lang w:val="tr-TR"/>
        </w:rPr>
      </w:pPr>
    </w:p>
    <w:p w:rsidRPr="00B1023F" w:rsidR="004322A3" w:rsidP="004322A3" w:rsidRDefault="004322A3" w14:paraId="1EBCA816" w14:textId="77777777">
      <w:pPr>
        <w:spacing w:after="0" w:line="240" w:lineRule="auto"/>
        <w:contextualSpacing/>
        <w:rPr>
          <w:rFonts w:ascii="Calibri" w:hAnsi="Calibri"/>
          <w:szCs w:val="24"/>
          <w:lang w:val="tr-TR"/>
        </w:rPr>
      </w:pPr>
      <w:r w:rsidRPr="00B1023F">
        <w:rPr>
          <w:rFonts w:ascii="Calibri" w:hAnsi="Calibri"/>
          <w:szCs w:val="24"/>
          <w:lang w:val="tr-TR"/>
        </w:rPr>
        <w:t>Gelecek İçin İlk Adım</w:t>
      </w:r>
    </w:p>
    <w:p w:rsidRPr="004322A3" w:rsidR="004322A3" w:rsidP="004322A3" w:rsidRDefault="004322A3" w14:paraId="46890BE3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 xml:space="preserve">2. Alman-Türk </w:t>
      </w:r>
      <w:proofErr w:type="spellStart"/>
      <w:r w:rsidRPr="004322A3">
        <w:rPr>
          <w:rFonts w:ascii="Calibri" w:hAnsi="Calibri"/>
          <w:szCs w:val="24"/>
        </w:rPr>
        <w:t>Ticaret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ve</w:t>
      </w:r>
      <w:proofErr w:type="spellEnd"/>
      <w:r w:rsidRPr="004322A3">
        <w:rPr>
          <w:rFonts w:ascii="Calibri" w:hAnsi="Calibri"/>
          <w:szCs w:val="24"/>
        </w:rPr>
        <w:t xml:space="preserve"> Sanayi </w:t>
      </w:r>
      <w:proofErr w:type="spellStart"/>
      <w:r w:rsidRPr="004322A3">
        <w:rPr>
          <w:rFonts w:ascii="Calibri" w:hAnsi="Calibri"/>
          <w:szCs w:val="24"/>
        </w:rPr>
        <w:t>Odası</w:t>
      </w:r>
      <w:proofErr w:type="spellEnd"/>
      <w:r w:rsidRPr="004322A3">
        <w:rPr>
          <w:rFonts w:ascii="Calibri" w:hAnsi="Calibri"/>
          <w:szCs w:val="24"/>
        </w:rPr>
        <w:t xml:space="preserve"> DAAD </w:t>
      </w:r>
      <w:proofErr w:type="spellStart"/>
      <w:r w:rsidRPr="004322A3">
        <w:rPr>
          <w:rFonts w:ascii="Calibri" w:hAnsi="Calibri"/>
          <w:szCs w:val="24"/>
        </w:rPr>
        <w:t>iş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birliği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ile</w:t>
      </w:r>
      <w:proofErr w:type="spellEnd"/>
      <w:r w:rsidRPr="004322A3">
        <w:rPr>
          <w:rFonts w:ascii="Calibri" w:hAnsi="Calibri"/>
          <w:szCs w:val="24"/>
        </w:rPr>
        <w:t xml:space="preserve"> 18 </w:t>
      </w:r>
      <w:proofErr w:type="spellStart"/>
      <w:r w:rsidRPr="004322A3">
        <w:rPr>
          <w:rFonts w:ascii="Calibri" w:hAnsi="Calibri"/>
          <w:szCs w:val="24"/>
        </w:rPr>
        <w:t>Kasım</w:t>
      </w:r>
      <w:proofErr w:type="spellEnd"/>
      <w:r w:rsidRPr="004322A3">
        <w:rPr>
          <w:rFonts w:ascii="Calibri" w:hAnsi="Calibri"/>
          <w:szCs w:val="24"/>
        </w:rPr>
        <w:t xml:space="preserve"> 2017 </w:t>
      </w:r>
    </w:p>
    <w:p w:rsidRPr="004322A3" w:rsidR="004322A3" w:rsidP="004322A3" w:rsidRDefault="004322A3" w14:paraId="1299F0A3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Hilton Bosphorus</w:t>
      </w:r>
    </w:p>
    <w:p w:rsidRPr="004322A3" w:rsidR="004322A3" w:rsidP="004322A3" w:rsidRDefault="004322A3" w14:paraId="36B169A5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Harbiye</w:t>
      </w:r>
      <w:proofErr w:type="spellEnd"/>
      <w:r w:rsidRPr="004322A3">
        <w:rPr>
          <w:rFonts w:ascii="Calibri" w:hAnsi="Calibri"/>
          <w:szCs w:val="24"/>
        </w:rPr>
        <w:t xml:space="preserve">-İstanbul 09.00 16.30- </w:t>
      </w:r>
      <w:proofErr w:type="spellStart"/>
      <w:r w:rsidRPr="004322A3">
        <w:rPr>
          <w:rFonts w:ascii="Calibri" w:hAnsi="Calibri"/>
          <w:szCs w:val="24"/>
        </w:rPr>
        <w:t>Katılım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ücretsizdir</w:t>
      </w:r>
      <w:proofErr w:type="spellEnd"/>
      <w:r w:rsidRPr="004322A3">
        <w:rPr>
          <w:rFonts w:ascii="Calibri" w:hAnsi="Calibri"/>
          <w:szCs w:val="24"/>
        </w:rPr>
        <w:t>.</w:t>
      </w:r>
    </w:p>
    <w:p w:rsidRPr="004322A3" w:rsidR="004322A3" w:rsidP="004322A3" w:rsidRDefault="004322A3" w14:paraId="4F2E9CE8" w14:textId="77777777">
      <w:pPr>
        <w:spacing w:after="0" w:line="240" w:lineRule="auto"/>
        <w:contextualSpacing/>
        <w:rPr>
          <w:rFonts w:ascii="Calibri" w:hAnsi="Calibri"/>
          <w:szCs w:val="24"/>
        </w:rPr>
      </w:pPr>
    </w:p>
    <w:p w:rsidRPr="004322A3" w:rsidR="004322A3" w:rsidP="004322A3" w:rsidRDefault="004322A3" w14:paraId="4A465270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Kariyer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gününde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yakalayabileceğiniz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fırsatlar</w:t>
      </w:r>
      <w:proofErr w:type="spellEnd"/>
      <w:r w:rsidRPr="004322A3">
        <w:rPr>
          <w:rFonts w:ascii="Calibri" w:hAnsi="Calibri"/>
          <w:szCs w:val="24"/>
        </w:rPr>
        <w:t>!</w:t>
      </w:r>
    </w:p>
    <w:p w:rsidRPr="004322A3" w:rsidR="004322A3" w:rsidP="004322A3" w:rsidRDefault="004322A3" w14:paraId="06D56A95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4322A3">
        <w:rPr>
          <w:rFonts w:ascii="Calibri" w:hAnsi="Calibri"/>
          <w:sz w:val="24"/>
          <w:szCs w:val="24"/>
        </w:rPr>
        <w:t>Sektörlerin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liderleriyle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birebir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görüşme</w:t>
      </w:r>
      <w:proofErr w:type="spellEnd"/>
    </w:p>
    <w:p w:rsidRPr="004322A3" w:rsidR="004322A3" w:rsidP="004322A3" w:rsidRDefault="004322A3" w14:paraId="44668C1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4322A3">
        <w:rPr>
          <w:rFonts w:ascii="Calibri" w:hAnsi="Calibri"/>
          <w:sz w:val="24"/>
          <w:szCs w:val="24"/>
        </w:rPr>
        <w:t>Workshoplara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katılın</w:t>
      </w:r>
      <w:proofErr w:type="spellEnd"/>
    </w:p>
    <w:p w:rsidRPr="004322A3" w:rsidR="004322A3" w:rsidP="004322A3" w:rsidRDefault="004322A3" w14:paraId="2D18ACB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4322A3">
        <w:rPr>
          <w:rFonts w:ascii="Calibri" w:hAnsi="Calibri"/>
          <w:sz w:val="24"/>
          <w:szCs w:val="24"/>
        </w:rPr>
        <w:t>Şirket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tanıtım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oturumlarına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katılım</w:t>
      </w:r>
      <w:proofErr w:type="spellEnd"/>
    </w:p>
    <w:p w:rsidRPr="004322A3" w:rsidR="004322A3" w:rsidP="004322A3" w:rsidRDefault="004322A3" w14:paraId="26A6ACF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4322A3">
        <w:rPr>
          <w:rFonts w:ascii="Calibri" w:hAnsi="Calibri"/>
          <w:sz w:val="24"/>
          <w:szCs w:val="24"/>
        </w:rPr>
        <w:t>İşe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alım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süreçleri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ve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şirket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politikaları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hakkında</w:t>
      </w:r>
      <w:proofErr w:type="spellEnd"/>
      <w:r w:rsidRPr="004322A3">
        <w:rPr>
          <w:rFonts w:ascii="Calibri" w:hAnsi="Calibri"/>
          <w:sz w:val="24"/>
          <w:szCs w:val="24"/>
        </w:rPr>
        <w:t xml:space="preserve"> </w:t>
      </w:r>
      <w:proofErr w:type="spellStart"/>
      <w:r w:rsidRPr="004322A3">
        <w:rPr>
          <w:rFonts w:ascii="Calibri" w:hAnsi="Calibri"/>
          <w:sz w:val="24"/>
          <w:szCs w:val="24"/>
        </w:rPr>
        <w:t>bilgilendirme</w:t>
      </w:r>
      <w:proofErr w:type="spellEnd"/>
    </w:p>
    <w:p w:rsidRPr="004322A3" w:rsidR="004322A3" w:rsidP="004322A3" w:rsidRDefault="004322A3" w14:paraId="63465A51" w14:textId="77777777">
      <w:pPr>
        <w:spacing w:after="0" w:line="240" w:lineRule="auto"/>
        <w:contextualSpacing/>
        <w:rPr>
          <w:rFonts w:ascii="Calibri" w:hAnsi="Calibri"/>
          <w:szCs w:val="24"/>
        </w:rPr>
      </w:pPr>
    </w:p>
    <w:p w:rsidRPr="004322A3" w:rsidR="004322A3" w:rsidP="004322A3" w:rsidRDefault="004322A3" w14:paraId="1D03C66C" w14:textId="78DB883A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Kayıt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için</w:t>
      </w:r>
      <w:proofErr w:type="spellEnd"/>
      <w:r w:rsidRPr="004322A3">
        <w:rPr>
          <w:rFonts w:ascii="Calibri" w:hAnsi="Calibri"/>
          <w:szCs w:val="24"/>
        </w:rPr>
        <w:t xml:space="preserve">: </w:t>
      </w:r>
      <w:hyperlink w:history="1" r:id="rId6">
        <w:r w:rsidRPr="00D853B1" w:rsidR="00B1023F">
          <w:rPr>
            <w:rStyle w:val="Hyperlink"/>
            <w:rFonts w:ascii="Calibri" w:hAnsi="Calibri"/>
            <w:szCs w:val="24"/>
          </w:rPr>
          <w:t>www.daad-turkiye.org</w:t>
        </w:r>
      </w:hyperlink>
    </w:p>
    <w:p w:rsidRPr="004322A3" w:rsidR="004322A3" w:rsidP="004322A3" w:rsidRDefault="004322A3" w14:paraId="34DFCD6A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 xml:space="preserve">Program </w:t>
      </w:r>
      <w:proofErr w:type="spellStart"/>
      <w:r w:rsidRPr="004322A3">
        <w:rPr>
          <w:rFonts w:ascii="Calibri" w:hAnsi="Calibri"/>
          <w:szCs w:val="24"/>
        </w:rPr>
        <w:t>detayları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ve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şirketlerin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sunum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saatleri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için</w:t>
      </w:r>
      <w:proofErr w:type="spellEnd"/>
      <w:r w:rsidRPr="004322A3">
        <w:rPr>
          <w:rFonts w:ascii="Calibri" w:hAnsi="Calibri"/>
          <w:szCs w:val="24"/>
        </w:rPr>
        <w:t xml:space="preserve"> web </w:t>
      </w:r>
      <w:proofErr w:type="spellStart"/>
      <w:r w:rsidRPr="004322A3">
        <w:rPr>
          <w:rFonts w:ascii="Calibri" w:hAnsi="Calibri"/>
          <w:szCs w:val="24"/>
        </w:rPr>
        <w:t>sitemizi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ziyaret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edebilirsiniz</w:t>
      </w:r>
      <w:proofErr w:type="spellEnd"/>
      <w:r w:rsidRPr="004322A3">
        <w:rPr>
          <w:rFonts w:ascii="Calibri" w:hAnsi="Calibri"/>
          <w:szCs w:val="24"/>
        </w:rPr>
        <w:t>.</w:t>
      </w:r>
    </w:p>
    <w:p w:rsidRPr="004322A3" w:rsidR="004322A3" w:rsidP="004322A3" w:rsidRDefault="00000000" w14:paraId="08D82D7C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hyperlink w:history="1" r:id="rId7">
        <w:r w:rsidRPr="004322A3" w:rsidR="004322A3">
          <w:rPr>
            <w:rStyle w:val="Hyperlink"/>
            <w:rFonts w:ascii="Calibri" w:hAnsi="Calibri"/>
            <w:color w:val="auto"/>
            <w:szCs w:val="24"/>
            <w:u w:val="none"/>
          </w:rPr>
          <w:t>www.dtr-ihk.de</w:t>
        </w:r>
      </w:hyperlink>
    </w:p>
    <w:p w:rsidRPr="004322A3" w:rsidR="004322A3" w:rsidP="004322A3" w:rsidRDefault="004322A3" w14:paraId="68559695" w14:textId="77777777">
      <w:pPr>
        <w:spacing w:after="0" w:line="240" w:lineRule="auto"/>
        <w:contextualSpacing/>
        <w:rPr>
          <w:rFonts w:ascii="Calibri" w:hAnsi="Calibri"/>
          <w:szCs w:val="24"/>
        </w:rPr>
      </w:pPr>
    </w:p>
    <w:p w:rsidRPr="004322A3" w:rsidR="004322A3" w:rsidP="004322A3" w:rsidRDefault="004322A3" w14:paraId="367EB63C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 xml:space="preserve">Doğuş </w:t>
      </w:r>
    </w:p>
    <w:p w:rsidRPr="004322A3" w:rsidR="004322A3" w:rsidP="004322A3" w:rsidRDefault="004322A3" w14:paraId="3621E90D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Bosch</w:t>
      </w:r>
    </w:p>
    <w:p w:rsidRPr="004322A3" w:rsidR="004322A3" w:rsidP="004322A3" w:rsidRDefault="004322A3" w14:paraId="4DF6559D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Bayer</w:t>
      </w:r>
    </w:p>
    <w:p w:rsidRPr="004322A3" w:rsidR="004322A3" w:rsidP="004322A3" w:rsidRDefault="004322A3" w14:paraId="7E3F4338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Jungheinrich</w:t>
      </w:r>
      <w:proofErr w:type="spellEnd"/>
    </w:p>
    <w:p w:rsidRPr="004322A3" w:rsidR="004322A3" w:rsidP="004322A3" w:rsidRDefault="004322A3" w14:paraId="5C02BDB8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B.S.H</w:t>
      </w:r>
    </w:p>
    <w:p w:rsidRPr="004322A3" w:rsidR="004322A3" w:rsidP="004322A3" w:rsidRDefault="004322A3" w14:paraId="703517C7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Meiser</w:t>
      </w:r>
    </w:p>
    <w:p w:rsidRPr="004322A3" w:rsidR="004322A3" w:rsidP="004322A3" w:rsidRDefault="004322A3" w14:paraId="3FDE28A0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Enercon</w:t>
      </w:r>
    </w:p>
    <w:p w:rsidRPr="004322A3" w:rsidR="004322A3" w:rsidP="004322A3" w:rsidRDefault="004322A3" w14:paraId="48C95B5D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Siegwerk</w:t>
      </w:r>
      <w:proofErr w:type="spellEnd"/>
    </w:p>
    <w:p w:rsidRPr="004322A3" w:rsidR="004322A3" w:rsidP="004322A3" w:rsidRDefault="004322A3" w14:paraId="6FC2E56F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Cimtaş</w:t>
      </w:r>
      <w:proofErr w:type="spellEnd"/>
    </w:p>
    <w:p w:rsidRPr="004322A3" w:rsidR="004322A3" w:rsidP="004322A3" w:rsidRDefault="004322A3" w14:paraId="22E8CDAF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Covestro</w:t>
      </w:r>
    </w:p>
    <w:p w:rsidRPr="004322A3" w:rsidR="004322A3" w:rsidP="004322A3" w:rsidRDefault="004322A3" w14:paraId="58277DE0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Vaillant Group</w:t>
      </w:r>
    </w:p>
    <w:p w:rsidRPr="004322A3" w:rsidR="004322A3" w:rsidP="004322A3" w:rsidRDefault="004322A3" w14:paraId="7E14E944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Triflex</w:t>
      </w:r>
      <w:proofErr w:type="spellEnd"/>
    </w:p>
    <w:p w:rsidRPr="004322A3" w:rsidR="004322A3" w:rsidP="004322A3" w:rsidRDefault="004322A3" w14:paraId="0345CF51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 xml:space="preserve">Arvato </w:t>
      </w:r>
    </w:p>
    <w:p w:rsidRPr="004322A3" w:rsidR="004322A3" w:rsidP="004322A3" w:rsidRDefault="004322A3" w14:paraId="282F0269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Dr</w:t>
      </w:r>
      <w:r w:rsidRPr="004322A3">
        <w:rPr>
          <w:rFonts w:ascii="Calibri" w:hAnsi="Calibri" w:cstheme="minorHAnsi"/>
          <w:szCs w:val="24"/>
        </w:rPr>
        <w:t>ä</w:t>
      </w:r>
      <w:r w:rsidRPr="004322A3">
        <w:rPr>
          <w:rFonts w:ascii="Calibri" w:hAnsi="Calibri"/>
          <w:szCs w:val="24"/>
        </w:rPr>
        <w:t>ger</w:t>
      </w:r>
    </w:p>
    <w:p w:rsidRPr="004322A3" w:rsidR="004322A3" w:rsidP="004322A3" w:rsidRDefault="004322A3" w14:paraId="2E7C4187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Schattdecor</w:t>
      </w:r>
      <w:proofErr w:type="spellEnd"/>
      <w:r w:rsidRPr="004322A3">
        <w:rPr>
          <w:rFonts w:ascii="Calibri" w:hAnsi="Calibri"/>
          <w:szCs w:val="24"/>
        </w:rPr>
        <w:tab/>
      </w:r>
    </w:p>
    <w:p w:rsidRPr="004322A3" w:rsidR="004322A3" w:rsidP="004322A3" w:rsidRDefault="004322A3" w14:paraId="6FEA982E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FGU</w:t>
      </w:r>
    </w:p>
    <w:p w:rsidRPr="004322A3" w:rsidR="004322A3" w:rsidP="004322A3" w:rsidRDefault="004322A3" w14:paraId="15DD0923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Kolcuoğlu</w:t>
      </w:r>
      <w:proofErr w:type="spellEnd"/>
      <w:r w:rsidRPr="004322A3">
        <w:rPr>
          <w:rFonts w:ascii="Calibri" w:hAnsi="Calibri"/>
          <w:szCs w:val="24"/>
        </w:rPr>
        <w:t xml:space="preserve"> Demirkan </w:t>
      </w:r>
      <w:proofErr w:type="spellStart"/>
      <w:r w:rsidRPr="004322A3">
        <w:rPr>
          <w:rFonts w:ascii="Calibri" w:hAnsi="Calibri"/>
          <w:szCs w:val="24"/>
        </w:rPr>
        <w:t>Koçaklı</w:t>
      </w:r>
      <w:proofErr w:type="spellEnd"/>
    </w:p>
    <w:p w:rsidRPr="004322A3" w:rsidR="004322A3" w:rsidP="004322A3" w:rsidRDefault="004322A3" w14:paraId="5BB430E5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t>Rödl</w:t>
      </w:r>
      <w:proofErr w:type="spellEnd"/>
      <w:r w:rsidRPr="004322A3">
        <w:rPr>
          <w:rFonts w:ascii="Calibri" w:hAnsi="Calibri"/>
          <w:szCs w:val="24"/>
        </w:rPr>
        <w:t xml:space="preserve"> &amp; Partner</w:t>
      </w:r>
    </w:p>
    <w:p w:rsidRPr="004322A3" w:rsidR="004322A3" w:rsidP="004322A3" w:rsidRDefault="004322A3" w14:paraId="2AC4AF56" w14:textId="77777777">
      <w:pPr>
        <w:spacing w:after="0" w:line="240" w:lineRule="auto"/>
        <w:contextualSpacing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AIESEC</w:t>
      </w:r>
    </w:p>
    <w:p w:rsidRPr="004322A3" w:rsidR="004322A3" w:rsidP="004322A3" w:rsidRDefault="004322A3" w14:paraId="56875088" w14:textId="77777777">
      <w:pPr>
        <w:spacing w:after="0" w:line="240" w:lineRule="auto"/>
        <w:contextualSpacing/>
        <w:rPr>
          <w:rFonts w:ascii="Calibri" w:hAnsi="Calibri"/>
          <w:szCs w:val="24"/>
        </w:rPr>
      </w:pPr>
    </w:p>
    <w:p w:rsidRPr="004322A3" w:rsidR="004322A3" w:rsidP="004322A3" w:rsidRDefault="004322A3" w14:paraId="20294687" w14:textId="77777777">
      <w:pPr>
        <w:spacing w:after="0" w:line="240" w:lineRule="auto"/>
        <w:contextualSpacing/>
        <w:jc w:val="both"/>
        <w:rPr>
          <w:rFonts w:ascii="Calibri" w:hAnsi="Calibri"/>
          <w:szCs w:val="24"/>
        </w:rPr>
      </w:pPr>
      <w:proofErr w:type="spellStart"/>
      <w:r w:rsidRPr="004322A3">
        <w:rPr>
          <w:rFonts w:ascii="Calibri" w:hAnsi="Calibri"/>
          <w:szCs w:val="24"/>
        </w:rPr>
        <w:lastRenderedPageBreak/>
        <w:t>Düzenleyen</w:t>
      </w:r>
      <w:proofErr w:type="spellEnd"/>
      <w:r w:rsidRPr="004322A3">
        <w:rPr>
          <w:rFonts w:ascii="Calibri" w:hAnsi="Calibri"/>
          <w:szCs w:val="24"/>
        </w:rPr>
        <w:t xml:space="preserve">: </w:t>
      </w:r>
    </w:p>
    <w:p w:rsidRPr="004322A3" w:rsidR="004322A3" w:rsidP="004322A3" w:rsidRDefault="004322A3" w14:paraId="6A8369B4" w14:textId="77777777">
      <w:pPr>
        <w:spacing w:after="0" w:line="240" w:lineRule="auto"/>
        <w:contextualSpacing/>
        <w:jc w:val="both"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>Deutsch-</w:t>
      </w:r>
      <w:proofErr w:type="spellStart"/>
      <w:r w:rsidRPr="004322A3">
        <w:rPr>
          <w:rFonts w:ascii="Calibri" w:hAnsi="Calibri"/>
          <w:szCs w:val="24"/>
        </w:rPr>
        <w:t>Türkische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Industrie</w:t>
      </w:r>
      <w:proofErr w:type="spellEnd"/>
      <w:r w:rsidRPr="004322A3">
        <w:rPr>
          <w:rFonts w:ascii="Calibri" w:hAnsi="Calibri"/>
          <w:szCs w:val="24"/>
        </w:rPr>
        <w:t xml:space="preserve">- und </w:t>
      </w:r>
      <w:proofErr w:type="spellStart"/>
      <w:r w:rsidRPr="004322A3">
        <w:rPr>
          <w:rFonts w:ascii="Calibri" w:hAnsi="Calibri"/>
          <w:szCs w:val="24"/>
        </w:rPr>
        <w:t>Handelskammer</w:t>
      </w:r>
      <w:proofErr w:type="spellEnd"/>
    </w:p>
    <w:p w:rsidRPr="004322A3" w:rsidR="004322A3" w:rsidP="004322A3" w:rsidRDefault="004322A3" w14:paraId="4E7B153A" w14:textId="77777777">
      <w:pPr>
        <w:spacing w:after="0" w:line="240" w:lineRule="auto"/>
        <w:contextualSpacing/>
        <w:jc w:val="both"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 xml:space="preserve">Alman-Türk </w:t>
      </w:r>
      <w:proofErr w:type="spellStart"/>
      <w:r w:rsidRPr="004322A3">
        <w:rPr>
          <w:rFonts w:ascii="Calibri" w:hAnsi="Calibri"/>
          <w:szCs w:val="24"/>
        </w:rPr>
        <w:t>Ticaret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ve</w:t>
      </w:r>
      <w:proofErr w:type="spellEnd"/>
      <w:r w:rsidRPr="004322A3">
        <w:rPr>
          <w:rFonts w:ascii="Calibri" w:hAnsi="Calibri"/>
          <w:szCs w:val="24"/>
        </w:rPr>
        <w:t xml:space="preserve"> Sanayi </w:t>
      </w:r>
      <w:proofErr w:type="spellStart"/>
      <w:r w:rsidRPr="004322A3">
        <w:rPr>
          <w:rFonts w:ascii="Calibri" w:hAnsi="Calibri"/>
          <w:szCs w:val="24"/>
        </w:rPr>
        <w:t>Odadı</w:t>
      </w:r>
      <w:proofErr w:type="spellEnd"/>
    </w:p>
    <w:p w:rsidRPr="004322A3" w:rsidR="004322A3" w:rsidP="004322A3" w:rsidRDefault="004322A3" w14:paraId="62EA2F0E" w14:textId="77777777">
      <w:pPr>
        <w:spacing w:after="0" w:line="240" w:lineRule="auto"/>
        <w:contextualSpacing/>
        <w:jc w:val="both"/>
        <w:rPr>
          <w:rFonts w:ascii="Calibri" w:hAnsi="Calibri"/>
          <w:szCs w:val="24"/>
        </w:rPr>
      </w:pPr>
    </w:p>
    <w:p w:rsidRPr="004322A3" w:rsidR="004322A3" w:rsidP="004322A3" w:rsidRDefault="004322A3" w14:paraId="4D1C15E2" w14:textId="77777777">
      <w:pPr>
        <w:spacing w:after="0" w:line="240" w:lineRule="auto"/>
        <w:contextualSpacing/>
        <w:jc w:val="both"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 xml:space="preserve">DAAD Deutscher </w:t>
      </w:r>
      <w:proofErr w:type="spellStart"/>
      <w:r w:rsidRPr="004322A3">
        <w:rPr>
          <w:rFonts w:ascii="Calibri" w:hAnsi="Calibri"/>
          <w:szCs w:val="24"/>
        </w:rPr>
        <w:t>Akademischer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Austauschdienst</w:t>
      </w:r>
      <w:proofErr w:type="spellEnd"/>
    </w:p>
    <w:p w:rsidRPr="004322A3" w:rsidR="004322A3" w:rsidP="004322A3" w:rsidRDefault="004322A3" w14:paraId="49806B39" w14:textId="77777777">
      <w:pPr>
        <w:spacing w:after="0" w:line="240" w:lineRule="auto"/>
        <w:contextualSpacing/>
        <w:jc w:val="both"/>
        <w:rPr>
          <w:rFonts w:ascii="Calibri" w:hAnsi="Calibri"/>
          <w:szCs w:val="24"/>
        </w:rPr>
      </w:pPr>
      <w:r w:rsidRPr="004322A3">
        <w:rPr>
          <w:rFonts w:ascii="Calibri" w:hAnsi="Calibri"/>
          <w:szCs w:val="24"/>
        </w:rPr>
        <w:t xml:space="preserve">Alman Akademik </w:t>
      </w:r>
      <w:proofErr w:type="spellStart"/>
      <w:r w:rsidRPr="004322A3">
        <w:rPr>
          <w:rFonts w:ascii="Calibri" w:hAnsi="Calibri"/>
          <w:szCs w:val="24"/>
        </w:rPr>
        <w:t>Değişim</w:t>
      </w:r>
      <w:proofErr w:type="spellEnd"/>
      <w:r w:rsidRPr="004322A3">
        <w:rPr>
          <w:rFonts w:ascii="Calibri" w:hAnsi="Calibri"/>
          <w:szCs w:val="24"/>
        </w:rPr>
        <w:t xml:space="preserve"> </w:t>
      </w:r>
      <w:proofErr w:type="spellStart"/>
      <w:r w:rsidRPr="004322A3">
        <w:rPr>
          <w:rFonts w:ascii="Calibri" w:hAnsi="Calibri"/>
          <w:szCs w:val="24"/>
        </w:rPr>
        <w:t>Servisi</w:t>
      </w:r>
      <w:proofErr w:type="spellEnd"/>
    </w:p>
    <w:p w:rsidRPr="004322A3" w:rsidR="004322A3" w:rsidRDefault="004322A3" w14:paraId="21D33E3F" w14:textId="77777777">
      <w:pPr>
        <w:rPr>
          <w:rFonts w:ascii="Calibri" w:hAnsi="Calibri"/>
        </w:rPr>
      </w:pPr>
    </w:p>
    <w:p w:rsidR="00C96A2A" w:rsidP="00C96A2A" w:rsidRDefault="00C96A2A" w14:paraId="558F5248" w14:textId="77777777">
      <w:pPr>
        <w:spacing w:after="120" w:line="240" w:lineRule="auto"/>
        <w:ind w:left="0"/>
        <w:contextualSpacing/>
        <w:rPr>
          <w:rFonts w:asciiTheme="minorHAnsi" w:hAnsiTheme="minorHAnsi" w:cstheme="minorHAnsi"/>
          <w:lang w:val="es-US"/>
        </w:rPr>
      </w:pPr>
    </w:p>
    <w:p w:rsidRPr="004322A3" w:rsidR="004322A3" w:rsidP="358B0B4C" w:rsidRDefault="004322A3" w14:paraId="154FAFC0" w14:textId="59BDB95C">
      <w:pPr>
        <w:pStyle w:val="Normal"/>
        <w:spacing w:after="120" w:line="240" w:lineRule="auto"/>
        <w:ind w:left="0"/>
        <w:contextualSpacing/>
        <w:rPr>
          <w:rFonts w:ascii="Calibri" w:hAnsi="Calibri" w:cs="Calibri" w:asciiTheme="minorAscii" w:hAnsiTheme="minorAscii" w:cstheme="minorAscii"/>
          <w:lang w:val="es-US"/>
        </w:rPr>
      </w:pPr>
    </w:p>
    <w:sectPr w:rsidRPr="004322A3" w:rsidR="004322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03D1D"/>
    <w:multiLevelType w:val="hybridMultilevel"/>
    <w:tmpl w:val="763C7E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1570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A3"/>
    <w:rsid w:val="00242A53"/>
    <w:rsid w:val="00254648"/>
    <w:rsid w:val="004322A3"/>
    <w:rsid w:val="00514123"/>
    <w:rsid w:val="005E7D88"/>
    <w:rsid w:val="00885B52"/>
    <w:rsid w:val="00A70940"/>
    <w:rsid w:val="00AC56FE"/>
    <w:rsid w:val="00B1023F"/>
    <w:rsid w:val="00B531E7"/>
    <w:rsid w:val="00C96A2A"/>
    <w:rsid w:val="00F73202"/>
    <w:rsid w:val="00FC3319"/>
    <w:rsid w:val="053F0634"/>
    <w:rsid w:val="2504805B"/>
    <w:rsid w:val="287C29BC"/>
    <w:rsid w:val="2FA8D0CF"/>
    <w:rsid w:val="358B0B4C"/>
    <w:rsid w:val="4C5B7863"/>
    <w:rsid w:val="501C0632"/>
    <w:rsid w:val="537AA002"/>
    <w:rsid w:val="662E1421"/>
    <w:rsid w:val="66932C5B"/>
    <w:rsid w:val="68541254"/>
    <w:rsid w:val="710E87B5"/>
    <w:rsid w:val="7357C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9520"/>
  <w15:chartTrackingRefBased/>
  <w15:docId w15:val="{D23705A7-5A6D-47B4-8C95-C4FF51E6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22A3"/>
    <w:pPr>
      <w:spacing w:after="210" w:line="266" w:lineRule="auto"/>
      <w:ind w:left="10" w:hanging="1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2A3"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</w:rPr>
  </w:style>
  <w:style w:type="character" w:styleId="text-muted" w:customStyle="1">
    <w:name w:val="text-muted"/>
    <w:basedOn w:val="DefaultParagraphFont"/>
    <w:rsid w:val="00C96A2A"/>
  </w:style>
  <w:style w:type="character" w:styleId="FollowedHyperlink">
    <w:name w:val="FollowedHyperlink"/>
    <w:basedOn w:val="DefaultParagraphFont"/>
    <w:uiPriority w:val="99"/>
    <w:semiHidden/>
    <w:unhideWhenUsed/>
    <w:rsid w:val="00B102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www.dtr-ihk.de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daad-turkiye.org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hyperlink" Target="https://opentext.ku.edu/konusanparagraflar/chapter/1-kultur/" TargetMode="External" Id="Raa47664f1b574267" /><Relationship Type="http://schemas.openxmlformats.org/officeDocument/2006/relationships/hyperlink" Target="https://depo.btu.edu.tr/dosyalar/btu/Resimler/Alman%20T%C3%BCrk%20Sanayi%20Odas%C4%B1%20Kariyer%20G%C3%BCn%C3%BC.jpg" TargetMode="External" Id="R1090e41f387e43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6A881C-3CD6-4D50-91DB-BBD615955F74}"/>
</file>

<file path=customXml/itemProps2.xml><?xml version="1.0" encoding="utf-8"?>
<ds:datastoreItem xmlns:ds="http://schemas.openxmlformats.org/officeDocument/2006/customXml" ds:itemID="{107645DF-841B-4A2A-9861-21005B56A5AA}"/>
</file>

<file path=customXml/itemProps3.xml><?xml version="1.0" encoding="utf-8"?>
<ds:datastoreItem xmlns:ds="http://schemas.openxmlformats.org/officeDocument/2006/customXml" ds:itemID="{829C494A-CEEC-4F69-9FF6-2556EA933F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Predolac, Esra</dc:creator>
  <keywords/>
  <dc:description/>
  <lastModifiedBy>Dixon, Ayanna</lastModifiedBy>
  <revision>7</revision>
  <dcterms:created xsi:type="dcterms:W3CDTF">2021-08-14T18:11:00.0000000Z</dcterms:created>
  <dcterms:modified xsi:type="dcterms:W3CDTF">2023-08-24T14:54:12.6888746Z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