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D84BDCE" w:rsidP="3BCD9064" w:rsidRDefault="3D84BDCE" w14:paraId="2159ECF1" w14:textId="77D402FB">
      <w:pPr>
        <w:pStyle w:val="Normal"/>
        <w:jc w:val="left"/>
        <w:rPr>
          <w:rFonts w:cs="Calibri" w:cstheme="minorAscii"/>
          <w:b w:val="1"/>
          <w:bCs w:val="1"/>
          <w:lang w:val="tr-TR"/>
        </w:rPr>
      </w:pPr>
      <w:r w:rsidRPr="3BCD9064" w:rsidR="3D84BDCE">
        <w:rPr>
          <w:rFonts w:cs="Calibri" w:cstheme="minorAscii"/>
          <w:b w:val="1"/>
          <w:bCs w:val="1"/>
          <w:lang w:val="tr-TR"/>
        </w:rPr>
        <w:t>Konuşan Paragraflar</w:t>
      </w:r>
    </w:p>
    <w:p w:rsidR="7D18CE8A" w:rsidP="3BCD9064" w:rsidRDefault="7D18CE8A" w14:paraId="5FF50E47" w14:textId="07A32EF7">
      <w:pPr>
        <w:pStyle w:val="Normal"/>
        <w:jc w:val="left"/>
        <w:rPr>
          <w:rFonts w:cs="Calibri" w:cstheme="minorAscii"/>
          <w:b w:val="1"/>
          <w:bCs w:val="1"/>
          <w:lang w:val="tr-TR"/>
        </w:rPr>
      </w:pPr>
      <w:hyperlink r:id="R877d50e7d4eb4545">
        <w:r w:rsidRPr="45678460" w:rsidR="7D18CE8A">
          <w:rPr>
            <w:rStyle w:val="Hyperlink"/>
            <w:rFonts w:cs="Calibri" w:cstheme="minorAscii"/>
            <w:b w:val="1"/>
            <w:bCs w:val="1"/>
            <w:lang w:val="tr-TR"/>
          </w:rPr>
          <w:t>Ünite 4: Toplumsal Cinsiyet Eşitliği</w:t>
        </w:r>
      </w:hyperlink>
    </w:p>
    <w:p w:rsidR="3BCD9064" w:rsidP="45678460" w:rsidRDefault="3BCD9064" w14:paraId="2ABD3A7A" w14:textId="457957B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Text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version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infographic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at </w:t>
      </w:r>
      <w:hyperlink r:id="R4a5b30a98bff4f85">
        <w:r w:rsidRPr="45678460" w:rsidR="1C6CB27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tr-TR"/>
          </w:rPr>
          <w:t>http://esitizberaberiz.org/calisma-hayatinda-toplumsal-cinsiyet-esitligi-konulu-infografigimiz-cikti/</w:t>
        </w:r>
      </w:hyperlink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</w:p>
    <w:p w:rsidR="3BCD9064" w:rsidP="45678460" w:rsidRDefault="3BCD9064" w14:paraId="72F93FD0" w14:textId="724C482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Original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content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copyrighted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by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Eşitiz Beraberiz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 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All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rights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reserved</w:t>
      </w:r>
      <w:r w:rsidRPr="45678460" w:rsidR="1C6CB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.</w:t>
      </w:r>
    </w:p>
    <w:p w:rsidR="3BCD9064" w:rsidP="3BCD9064" w:rsidRDefault="3BCD9064" w14:paraId="72EE0FAE" w14:textId="1C8E2FFC">
      <w:pPr>
        <w:pStyle w:val="Normal"/>
        <w:jc w:val="left"/>
        <w:rPr>
          <w:rFonts w:cs="Calibri" w:cstheme="minorAscii"/>
          <w:b w:val="1"/>
          <w:bCs w:val="1"/>
          <w:lang w:val="tr-TR"/>
        </w:rPr>
      </w:pPr>
    </w:p>
    <w:p w:rsidR="45678460" w:rsidP="45678460" w:rsidRDefault="45678460" w14:paraId="681B060D" w14:textId="0995F8F7">
      <w:pPr>
        <w:pStyle w:val="Normal"/>
        <w:jc w:val="left"/>
        <w:rPr>
          <w:rFonts w:cs="Calibri" w:cstheme="minorAscii"/>
          <w:b w:val="1"/>
          <w:bCs w:val="1"/>
          <w:lang w:val="tr-TR"/>
        </w:rPr>
      </w:pPr>
    </w:p>
    <w:p w:rsidRPr="0027644D" w:rsidR="003B4F20" w:rsidP="0027644D" w:rsidRDefault="0027644D" w14:paraId="1FCCDDC4" w14:textId="5A3FA05C">
      <w:pPr>
        <w:jc w:val="center"/>
        <w:rPr>
          <w:rFonts w:cstheme="minorHAnsi"/>
          <w:b/>
          <w:bCs/>
          <w:lang w:val="tr-TR"/>
        </w:rPr>
      </w:pPr>
      <w:r w:rsidRPr="0027644D">
        <w:rPr>
          <w:rFonts w:cstheme="minorHAnsi"/>
          <w:b/>
          <w:bCs/>
          <w:lang w:val="tr-TR"/>
        </w:rPr>
        <w:t>ÇALIŞMA HAYATINDA TOPLUMSAL CİNSİYET EŞİTLİĞİ</w:t>
      </w:r>
    </w:p>
    <w:p w:rsidRPr="0027644D" w:rsidR="0027644D" w:rsidRDefault="0027644D" w14:paraId="55F7DF48" w14:textId="213DC2A5">
      <w:pPr>
        <w:rPr>
          <w:rFonts w:cstheme="minorHAnsi"/>
          <w:lang w:val="tr-TR"/>
        </w:rPr>
      </w:pPr>
    </w:p>
    <w:p w:rsidRPr="0027644D" w:rsidR="0027644D" w:rsidRDefault="0027644D" w14:paraId="59610696" w14:textId="60820C65">
      <w:pPr>
        <w:rPr>
          <w:rFonts w:cstheme="minorHAnsi"/>
          <w:u w:val="single"/>
          <w:lang w:val="tr-TR"/>
        </w:rPr>
      </w:pPr>
      <w:r w:rsidRPr="0027644D">
        <w:rPr>
          <w:rFonts w:cstheme="minorHAnsi"/>
          <w:u w:val="single"/>
          <w:lang w:val="tr-TR"/>
        </w:rPr>
        <w:t>Toplumsal Cinsiyet Eşitsizliği Endeksi</w:t>
      </w:r>
    </w:p>
    <w:p w:rsidRPr="0027644D" w:rsidR="0027644D" w:rsidRDefault="0027644D" w14:paraId="78226185" w14:textId="5A041B8F">
      <w:pPr>
        <w:rPr>
          <w:rFonts w:cstheme="minorHAnsi"/>
          <w:lang w:val="tr-TR"/>
        </w:rPr>
      </w:pPr>
    </w:p>
    <w:p w:rsidRPr="0027644D" w:rsidR="0027644D" w:rsidRDefault="0027644D" w14:paraId="6AA21AAF" w14:textId="21F13128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Çok Yüksek İnsani Gelişim Gösteren Ülkeler</w:t>
      </w:r>
      <w:r>
        <w:rPr>
          <w:rFonts w:cstheme="minorHAnsi"/>
          <w:lang w:val="tr-TR"/>
        </w:rPr>
        <w:t>:</w:t>
      </w:r>
    </w:p>
    <w:p w:rsidRPr="0027644D" w:rsidR="0027644D" w:rsidRDefault="0027644D" w14:paraId="09BB5605" w14:textId="72DFA214">
      <w:pPr>
        <w:rPr>
          <w:rFonts w:cstheme="minorHAnsi"/>
          <w:lang w:val="tr-TR"/>
        </w:rPr>
      </w:pPr>
    </w:p>
    <w:p w:rsidRPr="0027644D" w:rsidR="0027644D" w:rsidRDefault="0027644D" w14:paraId="0859D62D" w14:textId="4C744F80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Bir: Norveç</w:t>
      </w:r>
    </w:p>
    <w:p w:rsidRPr="0027644D" w:rsidR="0027644D" w:rsidRDefault="0027644D" w14:paraId="431828B2" w14:textId="37853807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İki: Avusturya</w:t>
      </w:r>
    </w:p>
    <w:p w:rsidRPr="0027644D" w:rsidR="0027644D" w:rsidRDefault="0027644D" w14:paraId="0CC325A9" w14:textId="2D6F375D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Yetmiş bir: Türkiye</w:t>
      </w:r>
    </w:p>
    <w:p w:rsidRPr="0027644D" w:rsidR="0027644D" w:rsidRDefault="0027644D" w14:paraId="1EABC4DA" w14:textId="3EAB9F69">
      <w:pPr>
        <w:rPr>
          <w:rFonts w:cstheme="minorHAnsi"/>
          <w:lang w:val="tr-TR"/>
        </w:rPr>
      </w:pPr>
    </w:p>
    <w:p w:rsidRPr="0027644D" w:rsidR="0027644D" w:rsidRDefault="0027644D" w14:paraId="590F4C2B" w14:textId="3AEA0356">
      <w:pPr>
        <w:rPr>
          <w:rFonts w:cstheme="minorHAnsi"/>
          <w:lang w:val="tr-TR"/>
        </w:rPr>
      </w:pPr>
    </w:p>
    <w:p w:rsidR="0027644D" w:rsidRDefault="0027644D" w14:paraId="3E8EBB6E" w14:textId="1BD80A66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Düşük İnsani Gelişim Gösteren Ülkeler:</w:t>
      </w:r>
    </w:p>
    <w:p w:rsidRPr="0027644D" w:rsidR="0027644D" w:rsidRDefault="0027644D" w14:paraId="4A139C22" w14:textId="77777777">
      <w:pPr>
        <w:rPr>
          <w:rFonts w:cstheme="minorHAnsi"/>
          <w:lang w:val="tr-TR"/>
        </w:rPr>
      </w:pPr>
    </w:p>
    <w:p w:rsidRPr="0027644D" w:rsidR="0027644D" w:rsidRDefault="0027644D" w14:paraId="5E2098F9" w14:textId="6D599D37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Yüz seksen yedi: Ort</w:t>
      </w:r>
      <w:r>
        <w:rPr>
          <w:rFonts w:cstheme="minorHAnsi"/>
          <w:lang w:val="tr-TR"/>
        </w:rPr>
        <w:t>a</w:t>
      </w:r>
      <w:r w:rsidRPr="0027644D">
        <w:rPr>
          <w:rFonts w:cstheme="minorHAnsi"/>
          <w:lang w:val="tr-TR"/>
        </w:rPr>
        <w:t xml:space="preserve"> Afrika Cumhuriyeti</w:t>
      </w:r>
    </w:p>
    <w:p w:rsidRPr="0027644D" w:rsidR="0027644D" w:rsidRDefault="0027644D" w14:paraId="4EDB4997" w14:textId="765FBAE3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Yüz seksen sekiz: Nijer</w:t>
      </w:r>
    </w:p>
    <w:p w:rsidRPr="0027644D" w:rsidR="0027644D" w:rsidRDefault="0027644D" w14:paraId="51919D43" w14:textId="5A4AE47C">
      <w:pPr>
        <w:rPr>
          <w:rFonts w:cstheme="minorHAnsi"/>
          <w:lang w:val="tr-TR"/>
        </w:rPr>
      </w:pPr>
    </w:p>
    <w:p w:rsidRPr="0027644D" w:rsidR="0027644D" w:rsidRDefault="0027644D" w14:paraId="062C5E63" w14:textId="44892BD9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Kaynak: İnsani Gelişme Raporu, İki bin on beş (UNDP)</w:t>
      </w:r>
    </w:p>
    <w:p w:rsidRPr="0027644D" w:rsidR="0027644D" w:rsidRDefault="0027644D" w14:paraId="5D63FBB9" w14:textId="5FBCC484">
      <w:pPr>
        <w:rPr>
          <w:rFonts w:cstheme="minorHAnsi"/>
          <w:lang w:val="tr-TR"/>
        </w:rPr>
      </w:pPr>
    </w:p>
    <w:p w:rsidR="0027644D" w:rsidRDefault="0027644D" w14:paraId="67CBF3C3" w14:textId="0FCE546E">
      <w:pPr>
        <w:rPr>
          <w:rFonts w:cstheme="minorHAnsi"/>
          <w:lang w:val="tr-TR"/>
        </w:rPr>
      </w:pPr>
    </w:p>
    <w:p w:rsidRPr="0027644D" w:rsidR="0027644D" w:rsidRDefault="0027644D" w14:paraId="7989B3F5" w14:textId="4C7EAB41">
      <w:pPr>
        <w:rPr>
          <w:rFonts w:cstheme="minorHAnsi"/>
          <w:u w:val="single"/>
          <w:lang w:val="tr-TR"/>
        </w:rPr>
      </w:pPr>
      <w:r w:rsidRPr="0027644D">
        <w:rPr>
          <w:rFonts w:cstheme="minorHAnsi"/>
          <w:u w:val="single"/>
          <w:lang w:val="tr-TR"/>
        </w:rPr>
        <w:t>Toplumsal Cinsiyete Dayalı Ücret Farklılığı*</w:t>
      </w:r>
    </w:p>
    <w:p w:rsidR="0027644D" w:rsidRDefault="0027644D" w14:paraId="327CB495" w14:textId="7528750B">
      <w:pPr>
        <w:rPr>
          <w:rFonts w:cstheme="minorHAnsi"/>
          <w:lang w:val="tr-TR"/>
        </w:rPr>
      </w:pPr>
    </w:p>
    <w:p w:rsidR="0027644D" w:rsidRDefault="0027644D" w14:paraId="2C1F1AB0" w14:textId="50FDF38C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Kanada: Yüzde on dokuz</w:t>
      </w:r>
    </w:p>
    <w:p w:rsidR="0027644D" w:rsidRDefault="0027644D" w14:paraId="3975237E" w14:textId="6E5A0022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Şili: Yüzde on altı</w:t>
      </w:r>
    </w:p>
    <w:p w:rsidR="0027644D" w:rsidRDefault="0027644D" w14:paraId="0DC41928" w14:textId="5EFAAD85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Belçika: Yüzde altı</w:t>
      </w:r>
    </w:p>
    <w:p w:rsidR="0027644D" w:rsidRDefault="0027644D" w14:paraId="51DFB622" w14:textId="1F697D1F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Türkiye: Yüzde yirmi</w:t>
      </w:r>
    </w:p>
    <w:p w:rsidR="0027644D" w:rsidRDefault="0027644D" w14:paraId="2CF1C2CA" w14:textId="3BB8F8C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Güney Kore: Yüzde otuz yedi</w:t>
      </w:r>
    </w:p>
    <w:p w:rsidR="0027644D" w:rsidRDefault="0027644D" w14:paraId="422C2D3A" w14:textId="32B154B7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Yeni Zelanda: Yüzde altı</w:t>
      </w:r>
    </w:p>
    <w:p w:rsidR="0027644D" w:rsidRDefault="0027644D" w14:paraId="580BC4A0" w14:textId="5683074A">
      <w:pPr>
        <w:rPr>
          <w:rFonts w:cstheme="minorHAnsi"/>
          <w:lang w:val="tr-TR"/>
        </w:rPr>
      </w:pPr>
    </w:p>
    <w:p w:rsidR="0027644D" w:rsidRDefault="0027644D" w14:paraId="7BBB8190" w14:textId="47A1120C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*Tam zamanlı çalışanlar. Toplumsal cinsiyete dayalı ücret farklılığı, düzenlenmemiş ve erkek ve kadın medyan ücretleri arasındaki farkın erkek medyan ücretine bölünmesine göre tanımlanmıştır.</w:t>
      </w:r>
    </w:p>
    <w:p w:rsidR="0027644D" w:rsidRDefault="0027644D" w14:paraId="093E3F7A" w14:textId="3415EFCE">
      <w:pPr>
        <w:rPr>
          <w:rFonts w:cstheme="minorHAnsi"/>
          <w:lang w:val="tr-TR"/>
        </w:rPr>
      </w:pPr>
    </w:p>
    <w:p w:rsidR="0027644D" w:rsidRDefault="0027644D" w14:paraId="489D8C6D" w14:textId="779DFBDD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Kaynak: İstihdam Veritabanı, İki bin on dört (OECD)</w:t>
      </w:r>
    </w:p>
    <w:p w:rsidR="0027644D" w:rsidRDefault="0027644D" w14:paraId="00E90520" w14:textId="06764E15">
      <w:pPr>
        <w:rPr>
          <w:rFonts w:cstheme="minorHAnsi"/>
          <w:lang w:val="tr-TR"/>
        </w:rPr>
      </w:pPr>
    </w:p>
    <w:p w:rsidRPr="0027644D" w:rsidR="0027644D" w:rsidRDefault="0027644D" w14:paraId="4B2BB4CA" w14:textId="77777777">
      <w:pPr>
        <w:rPr>
          <w:rFonts w:cstheme="minorHAnsi"/>
          <w:lang w:val="tr-TR"/>
        </w:rPr>
      </w:pPr>
    </w:p>
    <w:p w:rsidRPr="0027644D" w:rsidR="0027644D" w:rsidRDefault="0027644D" w14:paraId="1930BC87" w14:textId="7DBD51AB">
      <w:pPr>
        <w:rPr>
          <w:rFonts w:cstheme="minorHAnsi"/>
          <w:lang w:val="tr-TR"/>
        </w:rPr>
      </w:pPr>
    </w:p>
    <w:p w:rsidRPr="0027644D" w:rsidR="0027644D" w:rsidRDefault="0027644D" w14:paraId="62F30A06" w14:textId="6C45ABC5">
      <w:pPr>
        <w:rPr>
          <w:rFonts w:cstheme="minorHAnsi"/>
          <w:u w:val="single"/>
          <w:lang w:val="tr-TR"/>
        </w:rPr>
      </w:pPr>
      <w:r w:rsidRPr="0027644D">
        <w:rPr>
          <w:rFonts w:cstheme="minorHAnsi"/>
          <w:u w:val="single"/>
          <w:lang w:val="tr-TR"/>
        </w:rPr>
        <w:t>Türkiye’de Kadınların En çok İstihdam Edildiği Beş Meslek</w:t>
      </w:r>
      <w:r>
        <w:rPr>
          <w:rFonts w:cstheme="minorHAnsi"/>
          <w:u w:val="single"/>
          <w:lang w:val="tr-TR"/>
        </w:rPr>
        <w:t>:</w:t>
      </w:r>
    </w:p>
    <w:p w:rsidRPr="0027644D" w:rsidR="0027644D" w:rsidRDefault="0027644D" w14:paraId="1813514C" w14:textId="38227C98">
      <w:pPr>
        <w:rPr>
          <w:rFonts w:cstheme="minorHAnsi"/>
          <w:lang w:val="tr-TR"/>
        </w:rPr>
      </w:pPr>
    </w:p>
    <w:p w:rsidRPr="0027644D" w:rsidR="0027644D" w:rsidRDefault="0027644D" w14:paraId="1E129E99" w14:textId="4DD307F1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Temizlik Görevlisi</w:t>
      </w:r>
    </w:p>
    <w:p w:rsidRPr="0027644D" w:rsidR="0027644D" w:rsidRDefault="0027644D" w14:paraId="33E49652" w14:textId="6A0909F9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Satış Danışmanı</w:t>
      </w:r>
    </w:p>
    <w:p w:rsidRPr="0027644D" w:rsidR="0027644D" w:rsidRDefault="0027644D" w14:paraId="77D076B6" w14:textId="0B185209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Muhasebeci</w:t>
      </w:r>
    </w:p>
    <w:p w:rsidRPr="0027644D" w:rsidR="0027644D" w:rsidRDefault="0027644D" w14:paraId="3F0FE714" w14:textId="283AAE31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Makineci (Dikiş)</w:t>
      </w:r>
    </w:p>
    <w:p w:rsidRPr="0027644D" w:rsidR="0027644D" w:rsidRDefault="0027644D" w14:paraId="6E394A6A" w14:textId="2E82A5B7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t>Sekreter</w:t>
      </w:r>
    </w:p>
    <w:p w:rsidRPr="0027644D" w:rsidR="0027644D" w:rsidRDefault="0027644D" w14:paraId="651C23B0" w14:textId="0391F859">
      <w:pPr>
        <w:rPr>
          <w:rFonts w:cstheme="minorHAnsi"/>
          <w:lang w:val="tr-TR"/>
        </w:rPr>
      </w:pPr>
    </w:p>
    <w:p w:rsidR="0027644D" w:rsidRDefault="0027644D" w14:paraId="11F126E8" w14:textId="35E84ECA">
      <w:pPr>
        <w:rPr>
          <w:rFonts w:cstheme="minorHAnsi"/>
          <w:lang w:val="tr-TR"/>
        </w:rPr>
      </w:pPr>
      <w:r w:rsidRPr="0027644D">
        <w:rPr>
          <w:rFonts w:cstheme="minorHAnsi"/>
          <w:lang w:val="tr-TR"/>
        </w:rPr>
        <w:lastRenderedPageBreak/>
        <w:t>Kaynak: İşgücü Piyasası Araştırması Raporu, İki bin on beş (İŞKUR)</w:t>
      </w:r>
    </w:p>
    <w:p w:rsidR="0027644D" w:rsidRDefault="0027644D" w14:paraId="2C236E0D" w14:textId="35E7DDBE">
      <w:pPr>
        <w:rPr>
          <w:rFonts w:cstheme="minorHAnsi"/>
          <w:lang w:val="tr-TR"/>
        </w:rPr>
      </w:pPr>
    </w:p>
    <w:p w:rsidR="0027644D" w:rsidRDefault="0027644D" w14:paraId="1B32823D" w14:textId="7BBB2B2F">
      <w:pPr>
        <w:rPr>
          <w:rFonts w:cstheme="minorHAnsi"/>
          <w:lang w:val="tr-TR"/>
        </w:rPr>
      </w:pPr>
    </w:p>
    <w:p w:rsidRPr="0027644D" w:rsidR="0027644D" w:rsidP="0027644D" w:rsidRDefault="0027644D" w14:paraId="5322C9A5" w14:textId="618BFEC6">
      <w:pPr>
        <w:rPr>
          <w:rFonts w:cstheme="minorHAnsi"/>
          <w:u w:val="single"/>
          <w:lang w:val="tr-TR"/>
        </w:rPr>
      </w:pPr>
      <w:r w:rsidRPr="0027644D">
        <w:rPr>
          <w:rFonts w:cstheme="minorHAnsi"/>
          <w:u w:val="single"/>
          <w:lang w:val="tr-TR"/>
        </w:rPr>
        <w:t xml:space="preserve">Türkiye’de </w:t>
      </w:r>
      <w:r>
        <w:rPr>
          <w:rFonts w:cstheme="minorHAnsi"/>
          <w:u w:val="single"/>
          <w:lang w:val="tr-TR"/>
        </w:rPr>
        <w:t>Erkekleri</w:t>
      </w:r>
      <w:r w:rsidRPr="0027644D">
        <w:rPr>
          <w:rFonts w:cstheme="minorHAnsi"/>
          <w:u w:val="single"/>
          <w:lang w:val="tr-TR"/>
        </w:rPr>
        <w:t>n En çok İstihdam Edildiği Beş Meslek</w:t>
      </w:r>
      <w:r>
        <w:rPr>
          <w:rFonts w:cstheme="minorHAnsi"/>
          <w:u w:val="single"/>
          <w:lang w:val="tr-TR"/>
        </w:rPr>
        <w:t>:</w:t>
      </w:r>
    </w:p>
    <w:p w:rsidR="0027644D" w:rsidRDefault="0027644D" w14:paraId="56749FC9" w14:textId="77777777">
      <w:pPr>
        <w:rPr>
          <w:rFonts w:cstheme="minorHAnsi"/>
          <w:lang w:val="tr-TR"/>
        </w:rPr>
      </w:pPr>
    </w:p>
    <w:p w:rsidR="0027644D" w:rsidRDefault="0027644D" w14:paraId="7EE6D8A0" w14:textId="4A89B576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Şoför (Yük Taşıma)</w:t>
      </w:r>
    </w:p>
    <w:p w:rsidR="0027644D" w:rsidRDefault="0027644D" w14:paraId="20035C37" w14:textId="7B647B79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Satış Danışmanı</w:t>
      </w:r>
    </w:p>
    <w:p w:rsidR="0027644D" w:rsidRDefault="0027644D" w14:paraId="58E1D5F4" w14:textId="29503572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Beden İşçisi (Genel)</w:t>
      </w:r>
    </w:p>
    <w:p w:rsidR="0027644D" w:rsidRDefault="0027644D" w14:paraId="051F1E93" w14:textId="18BF69CA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İşletmeci</w:t>
      </w:r>
    </w:p>
    <w:p w:rsidR="0027644D" w:rsidRDefault="0027644D" w14:paraId="024A1EB0" w14:textId="7B5EFFDB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Temizlik Görevlisi</w:t>
      </w:r>
    </w:p>
    <w:p w:rsidR="0027644D" w:rsidRDefault="0027644D" w14:paraId="068A6D59" w14:textId="0791B266">
      <w:pPr>
        <w:rPr>
          <w:rFonts w:cstheme="minorHAnsi"/>
          <w:lang w:val="tr-TR"/>
        </w:rPr>
      </w:pPr>
    </w:p>
    <w:p w:rsidR="0027644D" w:rsidRDefault="0027644D" w14:paraId="7B7595F8" w14:textId="3D6D6CDB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Kaynak: </w:t>
      </w:r>
      <w:r w:rsidRPr="0027644D">
        <w:rPr>
          <w:rFonts w:cstheme="minorHAnsi"/>
          <w:lang w:val="tr-TR"/>
        </w:rPr>
        <w:t>İşgücü Piyasası Araştırması Raporu, İki bin on beş (İŞKUR)</w:t>
      </w:r>
    </w:p>
    <w:p w:rsidR="0027644D" w:rsidRDefault="0027644D" w14:paraId="2299E998" w14:textId="05A336DB">
      <w:pPr>
        <w:rPr>
          <w:rFonts w:cstheme="minorHAnsi"/>
          <w:lang w:val="tr-TR"/>
        </w:rPr>
      </w:pPr>
    </w:p>
    <w:p w:rsidR="0027644D" w:rsidRDefault="0027644D" w14:paraId="617C1060" w14:textId="6F8D2224">
      <w:pPr>
        <w:rPr>
          <w:rFonts w:cstheme="minorHAnsi"/>
          <w:lang w:val="tr-TR"/>
        </w:rPr>
      </w:pPr>
    </w:p>
    <w:p w:rsidR="0027644D" w:rsidRDefault="0027644D" w14:paraId="73F40D2A" w14:textId="77777777">
      <w:pPr>
        <w:rPr>
          <w:rFonts w:cstheme="minorHAnsi"/>
          <w:lang w:val="tr-TR"/>
        </w:rPr>
      </w:pPr>
    </w:p>
    <w:p w:rsidRPr="0027644D" w:rsidR="0027644D" w:rsidRDefault="0027644D" w14:paraId="2D954FAD" w14:textId="6D32E6F5">
      <w:pPr>
        <w:rPr>
          <w:rFonts w:cstheme="minorHAnsi"/>
          <w:u w:val="single"/>
          <w:lang w:val="tr-TR"/>
        </w:rPr>
      </w:pPr>
      <w:r w:rsidRPr="0027644D">
        <w:rPr>
          <w:rFonts w:cstheme="minorHAnsi"/>
          <w:u w:val="single"/>
          <w:lang w:val="tr-TR"/>
        </w:rPr>
        <w:t>Türkiye’de Kayıt Dışı İstihdam Oranı:</w:t>
      </w:r>
    </w:p>
    <w:p w:rsidR="0027644D" w:rsidRDefault="0027644D" w14:paraId="54D338B1" w14:textId="47DBA358">
      <w:pPr>
        <w:rPr>
          <w:rFonts w:cstheme="minorHAnsi"/>
          <w:lang w:val="tr-TR"/>
        </w:rPr>
      </w:pPr>
    </w:p>
    <w:p w:rsidR="0027644D" w:rsidRDefault="0027644D" w14:paraId="50164DB2" w14:textId="6463821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Kadın: Yüzde kırk dört</w:t>
      </w:r>
    </w:p>
    <w:p w:rsidR="0027644D" w:rsidRDefault="0027644D" w14:paraId="5881F090" w14:textId="3EFFE785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Erkek: Yüzde yirmi sekiz</w:t>
      </w:r>
    </w:p>
    <w:p w:rsidR="0027644D" w:rsidRDefault="0027644D" w14:paraId="7A61A72A" w14:textId="0F56EBE6">
      <w:pPr>
        <w:rPr>
          <w:rFonts w:cstheme="minorHAnsi"/>
          <w:lang w:val="tr-TR"/>
        </w:rPr>
      </w:pPr>
    </w:p>
    <w:p w:rsidR="0027644D" w:rsidRDefault="0027644D" w14:paraId="14A490ED" w14:textId="4648B0A6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Kaynak: İşgücü İstatistikleri, Kasım İki bin on beş (TÜİK)</w:t>
      </w:r>
    </w:p>
    <w:p w:rsidR="005D2825" w:rsidRDefault="005D2825" w14:paraId="6DADBC46" w14:textId="3D1CBFD1">
      <w:pPr>
        <w:rPr>
          <w:rFonts w:cstheme="minorHAnsi"/>
          <w:lang w:val="tr-TR"/>
        </w:rPr>
      </w:pPr>
    </w:p>
    <w:p w:rsidR="005D2825" w:rsidRDefault="005D2825" w14:paraId="12F78E78" w14:textId="3E214765">
      <w:pPr>
        <w:rPr>
          <w:rFonts w:cstheme="minorHAnsi"/>
          <w:lang w:val="tr-TR"/>
        </w:rPr>
      </w:pPr>
    </w:p>
    <w:p w:rsidRPr="00C47180" w:rsidR="005D2825" w:rsidRDefault="005D2825" w14:paraId="1DBCB134" w14:textId="2E491342">
      <w:pPr>
        <w:rPr>
          <w:rFonts w:cstheme="minorHAnsi"/>
          <w:u w:val="single"/>
          <w:lang w:val="tr-TR"/>
        </w:rPr>
      </w:pPr>
      <w:r w:rsidRPr="00C47180">
        <w:rPr>
          <w:rFonts w:cstheme="minorHAnsi"/>
          <w:u w:val="single"/>
          <w:lang w:val="tr-TR"/>
        </w:rPr>
        <w:t xml:space="preserve">Türkiye’de İşgücüne Katılım Oranı: </w:t>
      </w:r>
    </w:p>
    <w:p w:rsidR="005D2825" w:rsidRDefault="005D2825" w14:paraId="44749E12" w14:textId="48E1033D">
      <w:pPr>
        <w:rPr>
          <w:rFonts w:cstheme="minorHAnsi"/>
          <w:lang w:val="tr-TR"/>
        </w:rPr>
      </w:pPr>
    </w:p>
    <w:p w:rsidR="005D2825" w:rsidRDefault="005D2825" w14:paraId="7B4607CF" w14:textId="31ABDB44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Kadın: Yüzde otuz iki</w:t>
      </w:r>
    </w:p>
    <w:p w:rsidR="005D2825" w:rsidRDefault="005D2825" w14:paraId="29079280" w14:textId="796B4378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Erkek: Yüzde yetmiş bir</w:t>
      </w:r>
    </w:p>
    <w:p w:rsidR="005D2825" w:rsidRDefault="005D2825" w14:paraId="23085858" w14:textId="1231E44A">
      <w:pPr>
        <w:rPr>
          <w:rFonts w:cstheme="minorHAnsi"/>
          <w:lang w:val="tr-TR"/>
        </w:rPr>
      </w:pPr>
    </w:p>
    <w:p w:rsidR="005D2825" w:rsidRDefault="005D2825" w14:paraId="1C0F604B" w14:textId="4E597A17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Kaynak: İşgücü İstatistikleri, Kasım İki bin on beş (TÜİK)</w:t>
      </w:r>
    </w:p>
    <w:p w:rsidR="005D2825" w:rsidRDefault="005D2825" w14:paraId="59ADB3C6" w14:textId="2B389D0D">
      <w:pPr>
        <w:rPr>
          <w:rFonts w:cstheme="minorHAnsi"/>
          <w:lang w:val="tr-TR"/>
        </w:rPr>
      </w:pPr>
    </w:p>
    <w:p w:rsidR="005D2825" w:rsidRDefault="005D2825" w14:paraId="35EDBDBC" w14:textId="7C94B01B">
      <w:pPr>
        <w:rPr>
          <w:rFonts w:cstheme="minorHAnsi"/>
          <w:lang w:val="tr-TR"/>
        </w:rPr>
      </w:pPr>
    </w:p>
    <w:p w:rsidRPr="00C47180" w:rsidR="005D2825" w:rsidRDefault="005D2825" w14:paraId="6F3501B4" w14:textId="159C53A1">
      <w:pPr>
        <w:rPr>
          <w:rFonts w:cstheme="minorHAnsi"/>
          <w:u w:val="single"/>
          <w:lang w:val="tr-TR"/>
        </w:rPr>
      </w:pPr>
      <w:r w:rsidRPr="00C47180">
        <w:rPr>
          <w:rFonts w:cstheme="minorHAnsi"/>
          <w:u w:val="single"/>
          <w:lang w:val="tr-TR"/>
        </w:rPr>
        <w:t>Aktif İşgücü Piyasası Programlarına Katılım Oranı:</w:t>
      </w:r>
    </w:p>
    <w:p w:rsidR="005D2825" w:rsidRDefault="005D2825" w14:paraId="29410D8C" w14:textId="3FB18754">
      <w:pPr>
        <w:rPr>
          <w:rFonts w:cstheme="minorHAnsi"/>
          <w:lang w:val="tr-TR"/>
        </w:rPr>
      </w:pPr>
    </w:p>
    <w:p w:rsidR="005D2825" w:rsidRDefault="00C47180" w14:paraId="18A188B2" w14:textId="3A308277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Kadın: Yüzde elli beş, İki yüz iki bin kişi</w:t>
      </w:r>
    </w:p>
    <w:p w:rsidR="00C47180" w:rsidRDefault="00C47180" w14:paraId="7209EF49" w14:textId="0085FF0E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Erkek: Yüzde kırk beş, Yüz altmış sekiz bin kişi</w:t>
      </w:r>
    </w:p>
    <w:p w:rsidR="00C47180" w:rsidRDefault="00C47180" w14:paraId="2F9676D5" w14:textId="3A598C71">
      <w:pPr>
        <w:rPr>
          <w:rFonts w:cstheme="minorHAnsi"/>
          <w:lang w:val="tr-TR"/>
        </w:rPr>
      </w:pPr>
    </w:p>
    <w:p w:rsidR="00C47180" w:rsidRDefault="00C47180" w14:paraId="186D9FD6" w14:textId="24D79111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Kaynak: İki bin on beş, İŞKUR</w:t>
      </w:r>
    </w:p>
    <w:p w:rsidR="00C47180" w:rsidRDefault="00C47180" w14:paraId="7CE4F03F" w14:textId="75E18E21">
      <w:pPr>
        <w:rPr>
          <w:rFonts w:cstheme="minorHAnsi"/>
          <w:lang w:val="tr-TR"/>
        </w:rPr>
      </w:pPr>
    </w:p>
    <w:p w:rsidR="00C47180" w:rsidRDefault="00C47180" w14:paraId="691681E5" w14:textId="3CFDC477">
      <w:pPr>
        <w:rPr>
          <w:rFonts w:cstheme="minorHAnsi"/>
          <w:lang w:val="tr-TR"/>
        </w:rPr>
      </w:pPr>
    </w:p>
    <w:p w:rsidR="00B07AA1" w:rsidRDefault="00B07AA1" w14:paraId="6E66D0C9" w14:textId="7964A63A">
      <w:pPr>
        <w:rPr>
          <w:rFonts w:cstheme="minorHAnsi"/>
          <w:lang w:val="tr-TR"/>
        </w:rPr>
      </w:pPr>
    </w:p>
    <w:p w:rsidR="00B07AA1" w:rsidRDefault="00B07AA1" w14:paraId="2549FEFA" w14:textId="77777777">
      <w:pPr>
        <w:rPr>
          <w:rFonts w:cstheme="minorHAnsi"/>
          <w:lang w:val="tr-TR"/>
        </w:rPr>
      </w:pPr>
    </w:p>
    <w:p w:rsidRPr="00C47180" w:rsidR="00C47180" w:rsidRDefault="00C47180" w14:paraId="5D88C966" w14:textId="30D5ACAA">
      <w:pPr>
        <w:rPr>
          <w:rFonts w:cstheme="minorHAnsi"/>
          <w:u w:val="single"/>
          <w:lang w:val="tr-TR"/>
        </w:rPr>
      </w:pPr>
      <w:r w:rsidRPr="00C47180">
        <w:rPr>
          <w:rFonts w:cstheme="minorHAnsi"/>
          <w:u w:val="single"/>
          <w:lang w:val="tr-TR"/>
        </w:rPr>
        <w:t xml:space="preserve">Türkiye’de Hanehalkı ve Aile Bakımı İşlerine Ayrılan Günlük Ortalama Zaman: </w:t>
      </w:r>
    </w:p>
    <w:p w:rsidR="00C47180" w:rsidRDefault="00C47180" w14:paraId="00B7FE99" w14:textId="2DAED347">
      <w:pPr>
        <w:rPr>
          <w:rFonts w:cstheme="minorHAnsi"/>
          <w:lang w:val="tr-TR"/>
        </w:rPr>
      </w:pPr>
    </w:p>
    <w:p w:rsidR="00C47180" w:rsidRDefault="00C47180" w14:paraId="26EC1E44" w14:textId="0D5B6845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Kadın: Dört saat otuz beş dakika</w:t>
      </w:r>
    </w:p>
    <w:p w:rsidR="00C47180" w:rsidRDefault="00C47180" w14:paraId="06BBE222" w14:textId="1A0E8F7F">
      <w:pPr>
        <w:rPr>
          <w:rFonts w:cstheme="minorHAnsi"/>
          <w:lang w:val="tr-TR"/>
        </w:rPr>
      </w:pPr>
      <w:r>
        <w:rPr>
          <w:rFonts w:cstheme="minorHAnsi"/>
          <w:lang w:val="tr-TR"/>
        </w:rPr>
        <w:lastRenderedPageBreak/>
        <w:t>Erkek: Elli üç dakika</w:t>
      </w:r>
    </w:p>
    <w:p w:rsidR="00C47180" w:rsidRDefault="00C47180" w14:paraId="20060758" w14:textId="22547351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Kaynak: Zaman Kullanım Araştırması, İki bin on beş (TÜİK)</w:t>
      </w:r>
    </w:p>
    <w:p w:rsidR="00C47180" w:rsidRDefault="00C47180" w14:paraId="0BF8F881" w14:textId="6962334B">
      <w:pPr>
        <w:rPr>
          <w:rFonts w:cstheme="minorHAnsi"/>
          <w:lang w:val="tr-TR"/>
        </w:rPr>
      </w:pPr>
    </w:p>
    <w:p w:rsidRPr="00C47180" w:rsidR="00C47180" w:rsidRDefault="00C47180" w14:paraId="7756BA8E" w14:textId="694B7A63">
      <w:pPr>
        <w:rPr>
          <w:rFonts w:cstheme="minorHAnsi"/>
          <w:u w:val="single"/>
          <w:lang w:val="tr-TR"/>
        </w:rPr>
      </w:pPr>
      <w:r w:rsidRPr="00C47180">
        <w:rPr>
          <w:rFonts w:cstheme="minorHAnsi"/>
          <w:u w:val="single"/>
          <w:lang w:val="tr-TR"/>
        </w:rPr>
        <w:t>Kadınlar için Daha Çok ve Daha İyi İşler Projesi:</w:t>
      </w:r>
    </w:p>
    <w:p w:rsidR="00C47180" w:rsidRDefault="00C47180" w14:paraId="0FA3167D" w14:textId="104DBB98">
      <w:pPr>
        <w:rPr>
          <w:rFonts w:cstheme="minorHAnsi"/>
          <w:lang w:val="tr-TR"/>
        </w:rPr>
      </w:pPr>
    </w:p>
    <w:p w:rsidR="00C47180" w:rsidRDefault="00C47180" w14:paraId="112274C9" w14:textId="49BBF846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Kadınlar için daha kapsamlı ve erişilebilir kamu istihdam hizmetleri</w:t>
      </w:r>
    </w:p>
    <w:p w:rsidR="00C47180" w:rsidRDefault="00C47180" w14:paraId="4B306E98" w14:textId="4A9423A5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Kadınlar için girişimcilik eğitimleri ve destek programları</w:t>
      </w:r>
    </w:p>
    <w:p w:rsidR="00C47180" w:rsidRDefault="00C47180" w14:paraId="30284683" w14:textId="4D84CA14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Çalışma hayatında toplumsal cinsiyet eşitliği için kadın istihdam eylem planı</w:t>
      </w:r>
    </w:p>
    <w:p w:rsidR="00C47180" w:rsidRDefault="00C47180" w14:paraId="3E2015ED" w14:textId="0E136B78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Yerel kadın istihdam politikaları için etkinliği artan İŞKUR ve İl İstihdam ve Mesleki Eğitim Kurulları</w:t>
      </w:r>
    </w:p>
    <w:p w:rsidR="00C47180" w:rsidRDefault="00C47180" w14:paraId="1C9334CD" w14:textId="1CD8B4AF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İnsana yakışır işlere daha fazla erişim için kadınların güçlendirilmesi</w:t>
      </w:r>
    </w:p>
    <w:p w:rsidR="00C47180" w:rsidRDefault="00C47180" w14:paraId="40985146" w14:textId="2E72D102">
      <w:pPr>
        <w:rPr>
          <w:rFonts w:cstheme="minorHAnsi"/>
          <w:lang w:val="tr-TR"/>
        </w:rPr>
      </w:pPr>
    </w:p>
    <w:p w:rsidR="00C47180" w:rsidRDefault="00C47180" w14:paraId="5B9CB9D2" w14:textId="77777777">
      <w:pPr>
        <w:rPr>
          <w:rFonts w:cstheme="minorHAnsi"/>
          <w:lang w:val="tr-TR"/>
        </w:rPr>
      </w:pPr>
    </w:p>
    <w:p w:rsidR="00C47180" w:rsidRDefault="00C47180" w14:paraId="37EE4F2E" w14:textId="22C772B2">
      <w:pPr>
        <w:rPr>
          <w:rFonts w:cstheme="minorHAnsi"/>
          <w:lang w:val="tr-TR"/>
        </w:rPr>
      </w:pPr>
    </w:p>
    <w:p w:rsidR="00B07AA1" w:rsidRDefault="00B07AA1" w14:paraId="5887E124" w14:textId="77777777">
      <w:pPr>
        <w:rPr>
          <w:rFonts w:cstheme="minorHAnsi"/>
          <w:lang w:val="tr-TR"/>
        </w:rPr>
      </w:pPr>
    </w:p>
    <w:p w:rsidR="00C47180" w:rsidRDefault="00C47180" w14:paraId="05C906C2" w14:textId="269186D5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İşte, evde, her yerde eşitiz beraberiz.</w:t>
      </w:r>
    </w:p>
    <w:p w:rsidR="00C47180" w:rsidRDefault="00C47180" w14:paraId="48F0F995" w14:textId="5FA39CD2">
      <w:pPr>
        <w:rPr>
          <w:rFonts w:cstheme="minorHAnsi"/>
          <w:lang w:val="tr-TR"/>
        </w:rPr>
      </w:pPr>
    </w:p>
    <w:p w:rsidR="00C47180" w:rsidRDefault="00C47180" w14:paraId="22C4205F" w14:textId="0D9DD9A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Facebook: facebook.com/esitizberaberiz</w:t>
      </w:r>
    </w:p>
    <w:p w:rsidR="00C47180" w:rsidRDefault="00C47180" w14:paraId="7BB2FB3B" w14:textId="34ED025F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Twitter: twitter.com/esitizberaberiz</w:t>
      </w:r>
    </w:p>
    <w:p w:rsidR="00C47180" w:rsidRDefault="00C47180" w14:paraId="0380C005" w14:textId="27A55DC4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Web sitesi: esitizberaberiz.org</w:t>
      </w:r>
    </w:p>
    <w:p w:rsidR="00C47180" w:rsidRDefault="00C47180" w14:paraId="0E0AE007" w14:textId="52412C62">
      <w:pPr>
        <w:rPr>
          <w:rFonts w:cstheme="minorHAnsi"/>
          <w:lang w:val="tr-TR"/>
        </w:rPr>
      </w:pPr>
    </w:p>
    <w:p w:rsidR="00C47180" w:rsidRDefault="00C47180" w14:paraId="2798666F" w14:textId="77777777">
      <w:pPr>
        <w:rPr>
          <w:rFonts w:cstheme="minorHAnsi"/>
          <w:lang w:val="tr-TR"/>
        </w:rPr>
      </w:pPr>
    </w:p>
    <w:p w:rsidR="00C47180" w:rsidRDefault="00C47180" w14:paraId="09273EEF" w14:textId="77777777">
      <w:pPr>
        <w:rPr>
          <w:rFonts w:cstheme="minorHAnsi"/>
          <w:lang w:val="tr-TR"/>
        </w:rPr>
      </w:pPr>
    </w:p>
    <w:p w:rsidR="00C47180" w:rsidRDefault="00C47180" w14:paraId="29507C27" w14:textId="1C9E8A2A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Bu infografik, “Kadınlar İçin Daha Çok ve Daha İyi İşler: Türkiye’de İnsana Yakışır İş İçin Kadınların Güçlendirilmesi” projesi kapsamında hazırlanmıştır. </w:t>
      </w:r>
    </w:p>
    <w:p w:rsidR="00C47180" w:rsidRDefault="00C47180" w14:paraId="234423B7" w14:textId="081AEB31">
      <w:pPr>
        <w:rPr>
          <w:rFonts w:cstheme="minorHAnsi"/>
          <w:lang w:val="tr-TR"/>
        </w:rPr>
      </w:pPr>
    </w:p>
    <w:p w:rsidR="00C47180" w:rsidRDefault="00C47180" w14:paraId="0BBD63C3" w14:textId="5658C71F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Bu materyalde yer alan içerik ve görsel malzemeler, ILO’nun herhangi bir görüşünü yansıtmaz. Bu yayında yer alan görüşlerden ILO, İŞKUR ve SIDA sorumlu tutulamaz. </w:t>
      </w:r>
    </w:p>
    <w:p w:rsidR="00C47180" w:rsidRDefault="00C47180" w14:paraId="4E3F9193" w14:textId="77777777">
      <w:pPr>
        <w:rPr>
          <w:rFonts w:cstheme="minorHAnsi"/>
          <w:lang w:val="tr-TR"/>
        </w:rPr>
      </w:pPr>
    </w:p>
    <w:p w:rsidR="00C47180" w:rsidRDefault="00C47180" w14:paraId="4AF9ECCF" w14:textId="77777777">
      <w:pPr>
        <w:rPr>
          <w:rFonts w:cstheme="minorHAnsi"/>
          <w:lang w:val="tr-TR"/>
        </w:rPr>
      </w:pPr>
    </w:p>
    <w:p w:rsidR="00C47180" w:rsidRDefault="00C47180" w14:paraId="37C23771" w14:textId="77777777">
      <w:pPr>
        <w:rPr>
          <w:rFonts w:cstheme="minorHAnsi"/>
          <w:lang w:val="tr-TR"/>
        </w:rPr>
      </w:pPr>
    </w:p>
    <w:p w:rsidR="005D2825" w:rsidRDefault="005D2825" w14:paraId="7D75CCA4" w14:textId="77777777">
      <w:pPr>
        <w:rPr>
          <w:rFonts w:cstheme="minorHAnsi"/>
          <w:lang w:val="tr-TR"/>
        </w:rPr>
      </w:pPr>
    </w:p>
    <w:p w:rsidR="0027644D" w:rsidRDefault="0027644D" w14:paraId="0AF8796C" w14:textId="7956D276">
      <w:pPr>
        <w:rPr>
          <w:rFonts w:cstheme="minorHAnsi"/>
          <w:lang w:val="tr-TR"/>
        </w:rPr>
      </w:pPr>
    </w:p>
    <w:p w:rsidR="0027644D" w:rsidRDefault="0027644D" w14:paraId="12D4FBD8" w14:textId="77777777">
      <w:pPr>
        <w:rPr>
          <w:rFonts w:cstheme="minorHAnsi"/>
          <w:lang w:val="tr-TR"/>
        </w:rPr>
      </w:pPr>
    </w:p>
    <w:p w:rsidRPr="0027644D" w:rsidR="0027644D" w:rsidRDefault="0027644D" w14:paraId="2569F0C0" w14:textId="77777777">
      <w:pPr>
        <w:rPr>
          <w:rFonts w:cstheme="minorHAnsi"/>
          <w:lang w:val="tr-TR"/>
        </w:rPr>
      </w:pPr>
    </w:p>
    <w:sectPr w:rsidRPr="0027644D" w:rsidR="0027644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4D"/>
    <w:rsid w:val="00105B30"/>
    <w:rsid w:val="00117DCE"/>
    <w:rsid w:val="0027644D"/>
    <w:rsid w:val="003B4F20"/>
    <w:rsid w:val="005D2825"/>
    <w:rsid w:val="00B07AA1"/>
    <w:rsid w:val="00C47180"/>
    <w:rsid w:val="00C57A89"/>
    <w:rsid w:val="13DBF728"/>
    <w:rsid w:val="1678C0AE"/>
    <w:rsid w:val="1C6CB27B"/>
    <w:rsid w:val="2452CE3C"/>
    <w:rsid w:val="300F682F"/>
    <w:rsid w:val="3BCD9064"/>
    <w:rsid w:val="3D84BDCE"/>
    <w:rsid w:val="449192F9"/>
    <w:rsid w:val="45678460"/>
    <w:rsid w:val="755CBACB"/>
    <w:rsid w:val="7D18C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0690"/>
  <w15:chartTrackingRefBased/>
  <w15:docId w15:val="{13EC2BC0-8AA1-FC47-B8AE-75BD414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opentext.ku.edu/konusanparagraflar/chapter/ongorunum/" TargetMode="External" Id="R877d50e7d4eb4545" /><Relationship Type="http://schemas.openxmlformats.org/officeDocument/2006/relationships/hyperlink" Target="http://esitizberaberiz.org/calisma-hayatinda-toplumsal-cinsiyet-esitligi-konulu-infografigimiz-cikti/" TargetMode="External" Id="R4a5b30a98bff4f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7C30F3-547A-420A-B4E1-79281E5199D7}"/>
</file>

<file path=customXml/itemProps2.xml><?xml version="1.0" encoding="utf-8"?>
<ds:datastoreItem xmlns:ds="http://schemas.openxmlformats.org/officeDocument/2006/customXml" ds:itemID="{FF9AAD60-7FFA-4A09-ABF7-1FC70D936883}"/>
</file>

<file path=customXml/itemProps3.xml><?xml version="1.0" encoding="utf-8"?>
<ds:datastoreItem xmlns:ds="http://schemas.openxmlformats.org/officeDocument/2006/customXml" ds:itemID="{B402D467-0001-44DA-8A26-CC4AB4023F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Münir  Özturhan</dc:creator>
  <keywords/>
  <dc:description/>
  <lastModifiedBy>Dixon, Ayanna</lastModifiedBy>
  <revision>4</revision>
  <dcterms:created xsi:type="dcterms:W3CDTF">2023-08-04T20:39:00.0000000Z</dcterms:created>
  <dcterms:modified xsi:type="dcterms:W3CDTF">2023-08-24T15:06:13.4692830Z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